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9" w:type="dxa"/>
        <w:tblCellMar>
          <w:left w:w="0" w:type="dxa"/>
          <w:right w:w="0" w:type="dxa"/>
        </w:tblCellMar>
        <w:tblLook w:val="04A0" w:firstRow="1" w:lastRow="0" w:firstColumn="1" w:lastColumn="0" w:noHBand="0" w:noVBand="1"/>
      </w:tblPr>
      <w:tblGrid>
        <w:gridCol w:w="6"/>
        <w:gridCol w:w="6"/>
        <w:gridCol w:w="10325"/>
        <w:gridCol w:w="6"/>
        <w:gridCol w:w="6"/>
        <w:gridCol w:w="6"/>
      </w:tblGrid>
      <w:tr w:rsidR="002F14B8" w:rsidRPr="000274E7" w14:paraId="62F89BC3" w14:textId="77777777" w:rsidTr="00510B8D">
        <w:trPr>
          <w:trHeight w:val="289"/>
        </w:trPr>
        <w:tc>
          <w:tcPr>
            <w:tcW w:w="20" w:type="dxa"/>
          </w:tcPr>
          <w:p w14:paraId="0F68ACF6" w14:textId="288942FE"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bookmarkStart w:id="0" w:name="_Toc193968660"/>
            <w:r>
              <w:rPr>
                <w:rFonts w:ascii="Times New Roman" w:hAnsi="Times New Roman" w:cs="Times New Roman"/>
                <w:b/>
                <w:sz w:val="28"/>
                <w:szCs w:val="28"/>
                <w:lang w:eastAsia="en-US" w:bidi="ru-RU"/>
              </w:rPr>
              <w:br w:type="page"/>
            </w:r>
          </w:p>
        </w:tc>
        <w:tc>
          <w:tcPr>
            <w:tcW w:w="6" w:type="dxa"/>
          </w:tcPr>
          <w:p w14:paraId="3DC01CBB"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9328" w:type="dxa"/>
            <w:hideMark/>
          </w:tcPr>
          <w:p w14:paraId="0E1AFE62" w14:textId="2D225CFD"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3C9DABB3"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07D0D16A"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70FE8BBF"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r>
      <w:tr w:rsidR="002F14B8" w:rsidRPr="000274E7" w14:paraId="425229F6" w14:textId="77777777" w:rsidTr="00510B8D">
        <w:trPr>
          <w:trHeight w:val="425"/>
        </w:trPr>
        <w:tc>
          <w:tcPr>
            <w:tcW w:w="20" w:type="dxa"/>
          </w:tcPr>
          <w:p w14:paraId="767C780B"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6" w:type="dxa"/>
          </w:tcPr>
          <w:p w14:paraId="20162B3E"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9328" w:type="dxa"/>
          </w:tcPr>
          <w:tbl>
            <w:tblPr>
              <w:tblW w:w="9679" w:type="dxa"/>
              <w:tblCellMar>
                <w:left w:w="0" w:type="dxa"/>
                <w:right w:w="0" w:type="dxa"/>
              </w:tblCellMar>
              <w:tblLook w:val="04A0" w:firstRow="1" w:lastRow="0" w:firstColumn="1" w:lastColumn="0" w:noHBand="0" w:noVBand="1"/>
            </w:tblPr>
            <w:tblGrid>
              <w:gridCol w:w="7"/>
              <w:gridCol w:w="6"/>
              <w:gridCol w:w="1491"/>
              <w:gridCol w:w="109"/>
              <w:gridCol w:w="22"/>
              <w:gridCol w:w="73"/>
              <w:gridCol w:w="1675"/>
              <w:gridCol w:w="1743"/>
              <w:gridCol w:w="1051"/>
              <w:gridCol w:w="26"/>
              <w:gridCol w:w="739"/>
              <w:gridCol w:w="1112"/>
              <w:gridCol w:w="348"/>
              <w:gridCol w:w="460"/>
              <w:gridCol w:w="240"/>
              <w:gridCol w:w="75"/>
              <w:gridCol w:w="489"/>
              <w:gridCol w:w="6"/>
              <w:gridCol w:w="7"/>
            </w:tblGrid>
            <w:tr w:rsidR="00D75AD1" w:rsidRPr="00D75AD1" w14:paraId="38B5D70D" w14:textId="77777777" w:rsidTr="00AF408B">
              <w:trPr>
                <w:gridAfter w:val="2"/>
                <w:wAfter w:w="13" w:type="dxa"/>
                <w:trHeight w:val="289"/>
              </w:trPr>
              <w:tc>
                <w:tcPr>
                  <w:tcW w:w="7" w:type="dxa"/>
                </w:tcPr>
                <w:p w14:paraId="522A1614"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r w:rsidRPr="00D75AD1">
                    <w:rPr>
                      <w:rFonts w:ascii="Times New Roman" w:hAnsi="Times New Roman" w:cs="Times New Roman"/>
                      <w:b/>
                      <w:sz w:val="28"/>
                      <w:szCs w:val="28"/>
                      <w:lang w:eastAsia="en-US" w:bidi="ru-RU"/>
                    </w:rPr>
                    <w:br w:type="page"/>
                  </w:r>
                </w:p>
              </w:tc>
              <w:tc>
                <w:tcPr>
                  <w:tcW w:w="6" w:type="dxa"/>
                </w:tcPr>
                <w:p w14:paraId="339DD50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491" w:type="dxa"/>
                </w:tcPr>
                <w:p w14:paraId="49017C1A"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r w:rsidRPr="00D75AD1">
                    <w:rPr>
                      <w:rFonts w:ascii="Times New Roman" w:eastAsia="Times New Roman" w:hAnsi="Times New Roman" w:cs="Times New Roman"/>
                      <w:noProof/>
                      <w:sz w:val="2"/>
                      <w:szCs w:val="20"/>
                    </w:rPr>
                    <w:drawing>
                      <wp:inline distT="0" distB="0" distL="0" distR="0" wp14:anchorId="43F29A48" wp14:editId="4D15874F">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109" w:type="dxa"/>
                </w:tcPr>
                <w:p w14:paraId="5902CB2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2" w:type="dxa"/>
                </w:tcPr>
                <w:p w14:paraId="5B37C17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3" w:type="dxa"/>
                </w:tcPr>
                <w:p w14:paraId="05053A6A"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958" w:type="dxa"/>
                  <w:gridSpan w:val="11"/>
                  <w:vMerge w:val="restart"/>
                </w:tcPr>
                <w:p w14:paraId="349E9B9F"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4"/>
                      <w:szCs w:val="24"/>
                    </w:rPr>
                  </w:pPr>
                  <w:r w:rsidRPr="00D75AD1">
                    <w:rPr>
                      <w:rFonts w:ascii="Times New Roman" w:hAnsi="Times New Roman" w:cs="Times New Roman"/>
                      <w:b/>
                      <w:sz w:val="24"/>
                      <w:szCs w:val="24"/>
                    </w:rPr>
                    <w:t xml:space="preserve">Автономная некоммерческая образовательная организация </w:t>
                  </w:r>
                </w:p>
                <w:p w14:paraId="43C4F58F"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4"/>
                      <w:szCs w:val="24"/>
                    </w:rPr>
                  </w:pPr>
                  <w:r w:rsidRPr="00D75AD1">
                    <w:rPr>
                      <w:rFonts w:ascii="Times New Roman" w:hAnsi="Times New Roman" w:cs="Times New Roman"/>
                      <w:b/>
                      <w:sz w:val="24"/>
                      <w:szCs w:val="24"/>
                    </w:rPr>
                    <w:t>высшего образования Центросоюза Российской Федерации</w:t>
                  </w:r>
                </w:p>
                <w:p w14:paraId="760D3DC5"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8"/>
                      <w:szCs w:val="28"/>
                    </w:rPr>
                  </w:pPr>
                  <w:r w:rsidRPr="00D75AD1">
                    <w:rPr>
                      <w:rFonts w:ascii="Times New Roman" w:hAnsi="Times New Roman" w:cs="Times New Roman"/>
                      <w:b/>
                      <w:sz w:val="28"/>
                      <w:szCs w:val="28"/>
                    </w:rPr>
                    <w:t>«Сибирский университет потребительской кооперации»</w:t>
                  </w:r>
                </w:p>
                <w:p w14:paraId="7507B210"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p>
                <w:p w14:paraId="4347079F"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p>
                <w:p w14:paraId="16FC49B0"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 xml:space="preserve"> </w:t>
                  </w:r>
                </w:p>
                <w:p w14:paraId="67A3A021"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ab/>
                  </w:r>
                </w:p>
                <w:p w14:paraId="0B42FEDD"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 xml:space="preserve">                                          УТВЕРЖДАЮ </w:t>
                  </w:r>
                </w:p>
                <w:p w14:paraId="243814D7" w14:textId="6331A5C2" w:rsidR="00D75AD1" w:rsidRPr="00D75AD1" w:rsidRDefault="00D75AD1" w:rsidP="00D75AD1">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002E54A9">
                    <w:rPr>
                      <w:rFonts w:ascii="Times New Roman" w:eastAsia="Times New Roman" w:hAnsi="Times New Roman" w:cs="Times New Roman"/>
                      <w:color w:val="000000"/>
                      <w:sz w:val="28"/>
                      <w:szCs w:val="28"/>
                    </w:rPr>
                    <w:t xml:space="preserve">                             </w:t>
                  </w:r>
                  <w:r w:rsidRPr="00D75AD1">
                    <w:rPr>
                      <w:rFonts w:ascii="Times New Roman" w:eastAsia="Times New Roman" w:hAnsi="Times New Roman" w:cs="Times New Roman"/>
                      <w:color w:val="000000"/>
                      <w:sz w:val="28"/>
                      <w:szCs w:val="28"/>
                    </w:rPr>
                    <w:t xml:space="preserve">Проректор по учебной   работе                           </w:t>
                  </w:r>
                </w:p>
                <w:p w14:paraId="16844A8F" w14:textId="77777777" w:rsidR="00D75AD1" w:rsidRPr="00D75AD1" w:rsidRDefault="00D75AD1" w:rsidP="00D75AD1">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Pr="00D75AD1">
                    <w:rPr>
                      <w:rFonts w:cs="Times New Roman"/>
                      <w:noProof/>
                      <w:u w:val="single"/>
                    </w:rPr>
                    <w:drawing>
                      <wp:inline distT="0" distB="0" distL="0" distR="0" wp14:anchorId="4DF4C2A8" wp14:editId="41DC8285">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D75AD1">
                    <w:rPr>
                      <w:rFonts w:ascii="Times New Roman" w:eastAsia="Times New Roman" w:hAnsi="Times New Roman" w:cs="Times New Roman"/>
                      <w:color w:val="000000"/>
                      <w:sz w:val="28"/>
                      <w:szCs w:val="28"/>
                    </w:rPr>
                    <w:t xml:space="preserve">Л.В. </w:t>
                  </w:r>
                  <w:proofErr w:type="spellStart"/>
                  <w:r w:rsidRPr="00D75AD1">
                    <w:rPr>
                      <w:rFonts w:ascii="Times New Roman" w:eastAsia="Times New Roman" w:hAnsi="Times New Roman" w:cs="Times New Roman"/>
                      <w:color w:val="000000"/>
                      <w:sz w:val="28"/>
                      <w:szCs w:val="28"/>
                    </w:rPr>
                    <w:t>Ватлина</w:t>
                  </w:r>
                  <w:proofErr w:type="spellEnd"/>
                </w:p>
                <w:p w14:paraId="6C2D0A3E" w14:textId="05C2FE60" w:rsidR="00D75AD1" w:rsidRPr="00D75AD1" w:rsidRDefault="00D75AD1" w:rsidP="00D75AD1">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002E54A9">
                    <w:rPr>
                      <w:rFonts w:ascii="Times New Roman" w:eastAsia="Times New Roman" w:hAnsi="Times New Roman" w:cs="Times New Roman"/>
                      <w:color w:val="000000"/>
                      <w:sz w:val="28"/>
                      <w:szCs w:val="28"/>
                    </w:rPr>
                    <w:t xml:space="preserve">                               </w:t>
                  </w:r>
                  <w:r w:rsidRPr="00D75AD1">
                    <w:rPr>
                      <w:rFonts w:ascii="Times New Roman" w:eastAsia="Times New Roman" w:hAnsi="Times New Roman" w:cs="Times New Roman"/>
                      <w:color w:val="000000"/>
                      <w:sz w:val="28"/>
                      <w:szCs w:val="28"/>
                    </w:rPr>
                    <w:t>2</w:t>
                  </w:r>
                  <w:r w:rsidR="00F270A0">
                    <w:rPr>
                      <w:rFonts w:ascii="Times New Roman" w:eastAsia="Times New Roman" w:hAnsi="Times New Roman" w:cs="Times New Roman"/>
                      <w:color w:val="000000"/>
                      <w:sz w:val="28"/>
                      <w:szCs w:val="28"/>
                    </w:rPr>
                    <w:t>7</w:t>
                  </w:r>
                  <w:r w:rsidRPr="00D75AD1">
                    <w:rPr>
                      <w:rFonts w:ascii="Times New Roman" w:eastAsia="Times New Roman" w:hAnsi="Times New Roman" w:cs="Times New Roman"/>
                      <w:color w:val="000000"/>
                      <w:sz w:val="28"/>
                      <w:szCs w:val="28"/>
                    </w:rPr>
                    <w:t xml:space="preserve"> мая 202</w:t>
                  </w:r>
                  <w:r w:rsidR="00F270A0">
                    <w:rPr>
                      <w:rFonts w:ascii="Times New Roman" w:eastAsia="Times New Roman" w:hAnsi="Times New Roman" w:cs="Times New Roman"/>
                      <w:color w:val="000000"/>
                      <w:sz w:val="28"/>
                      <w:szCs w:val="28"/>
                    </w:rPr>
                    <w:t>6</w:t>
                  </w:r>
                  <w:r w:rsidRPr="00D75AD1">
                    <w:rPr>
                      <w:rFonts w:ascii="Times New Roman" w:eastAsia="Times New Roman" w:hAnsi="Times New Roman" w:cs="Times New Roman"/>
                      <w:color w:val="000000"/>
                      <w:sz w:val="28"/>
                      <w:szCs w:val="28"/>
                    </w:rPr>
                    <w:t xml:space="preserve"> г.</w:t>
                  </w:r>
                </w:p>
                <w:p w14:paraId="16EED281" w14:textId="77777777" w:rsidR="00D75AD1" w:rsidRPr="00D75AD1" w:rsidRDefault="00D75AD1" w:rsidP="00D75AD1">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630E5A9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F74CD32" w14:textId="77777777" w:rsidTr="00AF408B">
              <w:trPr>
                <w:gridAfter w:val="2"/>
                <w:wAfter w:w="13" w:type="dxa"/>
                <w:trHeight w:val="425"/>
              </w:trPr>
              <w:tc>
                <w:tcPr>
                  <w:tcW w:w="7" w:type="dxa"/>
                </w:tcPr>
                <w:p w14:paraId="3307EE2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248459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39A3135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4028D34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793D53B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40C2151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958" w:type="dxa"/>
                  <w:gridSpan w:val="11"/>
                  <w:vMerge/>
                </w:tcPr>
                <w:p w14:paraId="70AFB30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455C5F04" w14:textId="77777777" w:rsidTr="00AF408B">
              <w:trPr>
                <w:gridAfter w:val="2"/>
                <w:wAfter w:w="13" w:type="dxa"/>
                <w:trHeight w:val="425"/>
              </w:trPr>
              <w:tc>
                <w:tcPr>
                  <w:tcW w:w="7" w:type="dxa"/>
                </w:tcPr>
                <w:p w14:paraId="5EF0B82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3D48FF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CA40FF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5D05154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270F090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06D969FF"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958" w:type="dxa"/>
                  <w:gridSpan w:val="11"/>
                  <w:vMerge/>
                </w:tcPr>
                <w:p w14:paraId="5DC40E10" w14:textId="77777777" w:rsidR="00D75AD1" w:rsidRPr="00D75AD1" w:rsidRDefault="00D75AD1" w:rsidP="00D75AD1">
                  <w:pPr>
                    <w:spacing w:after="0" w:line="276" w:lineRule="auto"/>
                    <w:rPr>
                      <w:rFonts w:eastAsia="Times New Roman" w:cs="Times New Roman"/>
                    </w:rPr>
                  </w:pPr>
                </w:p>
              </w:tc>
            </w:tr>
            <w:tr w:rsidR="00D75AD1" w:rsidRPr="00D75AD1" w14:paraId="719801FC" w14:textId="77777777" w:rsidTr="00AF408B">
              <w:trPr>
                <w:trHeight w:val="708"/>
              </w:trPr>
              <w:tc>
                <w:tcPr>
                  <w:tcW w:w="7" w:type="dxa"/>
                </w:tcPr>
                <w:p w14:paraId="03B6092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798ACC5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CCD893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5415963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5B316FC9"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129A52C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675" w:type="dxa"/>
                </w:tcPr>
                <w:p w14:paraId="45657CB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743" w:type="dxa"/>
                </w:tcPr>
                <w:p w14:paraId="616D968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51" w:type="dxa"/>
                </w:tcPr>
                <w:p w14:paraId="4435698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6" w:type="dxa"/>
                </w:tcPr>
                <w:p w14:paraId="501F274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9" w:type="dxa"/>
                </w:tcPr>
                <w:p w14:paraId="5631CB1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112" w:type="dxa"/>
                </w:tcPr>
                <w:p w14:paraId="4F483EF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348" w:type="dxa"/>
                </w:tcPr>
                <w:p w14:paraId="21A36F6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60" w:type="dxa"/>
                </w:tcPr>
                <w:p w14:paraId="15F4AF3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66F17AD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590238A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4543975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4D119B1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37772A2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5809C7A4" w14:textId="77777777" w:rsidTr="00AF408B">
              <w:trPr>
                <w:trHeight w:val="425"/>
              </w:trPr>
              <w:tc>
                <w:tcPr>
                  <w:tcW w:w="7" w:type="dxa"/>
                </w:tcPr>
                <w:p w14:paraId="6F91241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2E23919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2595A0C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673" w:type="dxa"/>
                  <w:gridSpan w:val="13"/>
                  <w:hideMark/>
                </w:tcPr>
                <w:tbl>
                  <w:tblPr>
                    <w:tblW w:w="7670" w:type="dxa"/>
                    <w:tblCellMar>
                      <w:left w:w="0" w:type="dxa"/>
                      <w:right w:w="0" w:type="dxa"/>
                    </w:tblCellMar>
                    <w:tblLook w:val="04A0" w:firstRow="1" w:lastRow="0" w:firstColumn="1" w:lastColumn="0" w:noHBand="0" w:noVBand="1"/>
                  </w:tblPr>
                  <w:tblGrid>
                    <w:gridCol w:w="7670"/>
                  </w:tblGrid>
                  <w:tr w:rsidR="00D75AD1" w:rsidRPr="00D75AD1" w14:paraId="7A8A59D2" w14:textId="77777777" w:rsidTr="00AF408B">
                    <w:trPr>
                      <w:trHeight w:val="345"/>
                    </w:trPr>
                    <w:tc>
                      <w:tcPr>
                        <w:tcW w:w="7670" w:type="dxa"/>
                        <w:tcMar>
                          <w:top w:w="40" w:type="dxa"/>
                          <w:left w:w="40" w:type="dxa"/>
                          <w:bottom w:w="40" w:type="dxa"/>
                          <w:right w:w="40" w:type="dxa"/>
                        </w:tcMar>
                        <w:hideMark/>
                      </w:tcPr>
                      <w:p w14:paraId="2A8990F2" w14:textId="17C91906" w:rsidR="00D75AD1" w:rsidRPr="002E54A9" w:rsidRDefault="00D75AD1" w:rsidP="002E54A9">
                        <w:pPr>
                          <w:spacing w:after="0" w:line="276" w:lineRule="auto"/>
                          <w:jc w:val="center"/>
                          <w:rPr>
                            <w:rFonts w:ascii="Times New Roman" w:eastAsia="Times New Roman" w:hAnsi="Times New Roman" w:cs="Times New Roman"/>
                            <w:b/>
                            <w:sz w:val="28"/>
                            <w:szCs w:val="28"/>
                            <w:lang w:eastAsia="en-US"/>
                          </w:rPr>
                        </w:pPr>
                        <w:r w:rsidRPr="00D75AD1">
                          <w:rPr>
                            <w:rFonts w:ascii="Times New Roman" w:eastAsia="Times New Roman" w:hAnsi="Times New Roman" w:cs="Times New Roman"/>
                            <w:b/>
                            <w:sz w:val="28"/>
                            <w:szCs w:val="28"/>
                            <w:lang w:eastAsia="en-US"/>
                          </w:rPr>
                          <w:t>РАБОЧАЯ ПРОГРАММА</w:t>
                        </w:r>
                        <w:r w:rsidR="002E54A9">
                          <w:rPr>
                            <w:rFonts w:ascii="Times New Roman" w:eastAsia="Times New Roman" w:hAnsi="Times New Roman" w:cs="Times New Roman"/>
                            <w:b/>
                            <w:sz w:val="28"/>
                            <w:szCs w:val="28"/>
                            <w:lang w:eastAsia="en-US"/>
                          </w:rPr>
                          <w:t xml:space="preserve"> </w:t>
                        </w:r>
                        <w:r w:rsidRPr="00D75AD1">
                          <w:rPr>
                            <w:rFonts w:ascii="Times New Roman" w:eastAsia="Times New Roman" w:hAnsi="Times New Roman" w:cs="Times New Roman"/>
                            <w:b/>
                            <w:sz w:val="28"/>
                            <w:szCs w:val="28"/>
                            <w:lang w:eastAsia="en-US"/>
                          </w:rPr>
                          <w:t>ДИСЦИПЛИНЫ</w:t>
                        </w:r>
                      </w:p>
                    </w:tc>
                  </w:tr>
                </w:tbl>
                <w:p w14:paraId="28A4B930" w14:textId="77777777" w:rsidR="00D75AD1" w:rsidRPr="00D75AD1" w:rsidRDefault="00D75AD1" w:rsidP="00D75AD1">
                  <w:pPr>
                    <w:spacing w:after="0" w:line="276" w:lineRule="auto"/>
                    <w:rPr>
                      <w:rFonts w:eastAsia="Times New Roman" w:cs="Times New Roman"/>
                      <w:sz w:val="28"/>
                      <w:szCs w:val="28"/>
                    </w:rPr>
                  </w:pPr>
                </w:p>
              </w:tc>
              <w:tc>
                <w:tcPr>
                  <w:tcW w:w="489" w:type="dxa"/>
                </w:tcPr>
                <w:p w14:paraId="52612F7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7567D26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B00C81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03261143" w14:textId="77777777" w:rsidTr="00AF408B">
              <w:trPr>
                <w:trHeight w:val="425"/>
              </w:trPr>
              <w:tc>
                <w:tcPr>
                  <w:tcW w:w="7" w:type="dxa"/>
                </w:tcPr>
                <w:p w14:paraId="0A3CC6E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8A6799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05932CC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7A29E4D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343C494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07D3B50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5FD3D881"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5D25B15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0A1146B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53D210A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3CD699E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0FDB4A0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6AB4965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2CF925C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6D2A514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0B7BF2E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2D23062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33AFC569"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79350C4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ADADF37" w14:textId="77777777" w:rsidTr="00AF408B">
              <w:trPr>
                <w:trHeight w:val="425"/>
              </w:trPr>
              <w:tc>
                <w:tcPr>
                  <w:tcW w:w="7" w:type="dxa"/>
                </w:tcPr>
                <w:p w14:paraId="6670F3C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9659" w:type="dxa"/>
                  <w:gridSpan w:val="16"/>
                  <w:hideMark/>
                </w:tcPr>
                <w:tbl>
                  <w:tblPr>
                    <w:tblW w:w="0" w:type="auto"/>
                    <w:tblCellMar>
                      <w:left w:w="0" w:type="dxa"/>
                      <w:right w:w="0" w:type="dxa"/>
                    </w:tblCellMar>
                    <w:tblLook w:val="04A0" w:firstRow="1" w:lastRow="0" w:firstColumn="1" w:lastColumn="0" w:noHBand="0" w:noVBand="1"/>
                  </w:tblPr>
                  <w:tblGrid>
                    <w:gridCol w:w="9566"/>
                  </w:tblGrid>
                  <w:tr w:rsidR="00D75AD1" w:rsidRPr="00D75AD1" w14:paraId="19C9F1DB" w14:textId="77777777" w:rsidTr="00AF408B">
                    <w:trPr>
                      <w:trHeight w:val="345"/>
                    </w:trPr>
                    <w:tc>
                      <w:tcPr>
                        <w:tcW w:w="9566" w:type="dxa"/>
                        <w:tcMar>
                          <w:top w:w="40" w:type="dxa"/>
                          <w:left w:w="40" w:type="dxa"/>
                          <w:bottom w:w="40" w:type="dxa"/>
                          <w:right w:w="40" w:type="dxa"/>
                        </w:tcMar>
                        <w:hideMark/>
                      </w:tcPr>
                      <w:p w14:paraId="16461615" w14:textId="59406F40" w:rsidR="00D75AD1" w:rsidRPr="00D75AD1" w:rsidRDefault="00D75AD1" w:rsidP="00D75AD1">
                        <w:pPr>
                          <w:spacing w:after="0" w:line="276" w:lineRule="auto"/>
                          <w:jc w:val="center"/>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 xml:space="preserve">ОД.13 </w:t>
                        </w:r>
                        <w:r w:rsidR="0085064F" w:rsidRPr="00D75AD1">
                          <w:rPr>
                            <w:rFonts w:ascii="Times New Roman" w:eastAsia="Times New Roman" w:hAnsi="Times New Roman" w:cs="Times New Roman"/>
                            <w:b/>
                            <w:color w:val="000000"/>
                            <w:sz w:val="28"/>
                            <w:szCs w:val="28"/>
                            <w:lang w:eastAsia="en-US"/>
                          </w:rPr>
                          <w:t>БИОЛОГИЯ</w:t>
                        </w:r>
                      </w:p>
                    </w:tc>
                  </w:tr>
                </w:tbl>
                <w:p w14:paraId="73502A4F" w14:textId="77777777" w:rsidR="00D75AD1" w:rsidRPr="00D75AD1" w:rsidRDefault="00D75AD1" w:rsidP="00D75AD1">
                  <w:pPr>
                    <w:spacing w:after="0" w:line="276" w:lineRule="auto"/>
                    <w:rPr>
                      <w:rFonts w:eastAsia="Times New Roman" w:cs="Times New Roman"/>
                      <w:sz w:val="28"/>
                      <w:szCs w:val="28"/>
                    </w:rPr>
                  </w:pPr>
                </w:p>
              </w:tc>
              <w:tc>
                <w:tcPr>
                  <w:tcW w:w="6" w:type="dxa"/>
                </w:tcPr>
                <w:p w14:paraId="65740B0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FD85FA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69B9119" w14:textId="77777777" w:rsidTr="00AF408B">
              <w:trPr>
                <w:trHeight w:val="245"/>
              </w:trPr>
              <w:tc>
                <w:tcPr>
                  <w:tcW w:w="7" w:type="dxa"/>
                </w:tcPr>
                <w:p w14:paraId="59B20E6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1EDE916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B7DFBE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0B35D00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2A7B0AE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4D5D9EF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1BA7AD1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0AA90D6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1273D00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0001864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5589E9F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26E0EF0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1E3F193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75B730D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0FDA7EF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4C461DD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38F416A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0715D21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6B28C85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71C4EA22" w14:textId="77777777" w:rsidTr="00AF408B">
              <w:trPr>
                <w:trHeight w:val="500"/>
              </w:trPr>
              <w:tc>
                <w:tcPr>
                  <w:tcW w:w="9666" w:type="dxa"/>
                  <w:gridSpan w:val="17"/>
                  <w:hideMark/>
                </w:tcPr>
                <w:tbl>
                  <w:tblPr>
                    <w:tblW w:w="0" w:type="auto"/>
                    <w:tblCellMar>
                      <w:left w:w="0" w:type="dxa"/>
                      <w:right w:w="0" w:type="dxa"/>
                    </w:tblCellMar>
                    <w:tblLook w:val="04A0" w:firstRow="1" w:lastRow="0" w:firstColumn="1" w:lastColumn="0" w:noHBand="0" w:noVBand="1"/>
                  </w:tblPr>
                  <w:tblGrid>
                    <w:gridCol w:w="9590"/>
                  </w:tblGrid>
                  <w:tr w:rsidR="00D75AD1" w:rsidRPr="00D75AD1" w14:paraId="07211982" w14:textId="77777777" w:rsidTr="00AF408B">
                    <w:trPr>
                      <w:trHeight w:val="420"/>
                    </w:trPr>
                    <w:tc>
                      <w:tcPr>
                        <w:tcW w:w="9590" w:type="dxa"/>
                        <w:tcMar>
                          <w:top w:w="40" w:type="dxa"/>
                          <w:left w:w="40" w:type="dxa"/>
                          <w:bottom w:w="40" w:type="dxa"/>
                          <w:right w:w="40" w:type="dxa"/>
                        </w:tcMar>
                        <w:hideMark/>
                      </w:tcPr>
                      <w:p w14:paraId="691A228D"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r w:rsidRPr="00D75AD1">
                          <w:rPr>
                            <w:rFonts w:ascii="Times New Roman" w:eastAsia="Times New Roman" w:hAnsi="Times New Roman" w:cs="Times New Roman"/>
                            <w:sz w:val="28"/>
                            <w:szCs w:val="28"/>
                          </w:rPr>
                          <w:t xml:space="preserve">по специальности </w:t>
                        </w:r>
                      </w:p>
                      <w:p w14:paraId="2AAC7D73"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r w:rsidRPr="00D75AD1">
                          <w:rPr>
                            <w:rFonts w:ascii="Times New Roman" w:eastAsia="Times New Roman" w:hAnsi="Times New Roman" w:cs="Times New Roman"/>
                            <w:sz w:val="28"/>
                            <w:szCs w:val="28"/>
                          </w:rPr>
                          <w:t>среднего профессионального образования</w:t>
                        </w:r>
                      </w:p>
                      <w:p w14:paraId="365572C7"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p>
                    </w:tc>
                  </w:tr>
                </w:tbl>
                <w:p w14:paraId="1BDC4235" w14:textId="77777777" w:rsidR="00D75AD1" w:rsidRPr="00D75AD1" w:rsidRDefault="00D75AD1" w:rsidP="00D75AD1">
                  <w:pPr>
                    <w:spacing w:after="0" w:line="276" w:lineRule="auto"/>
                    <w:rPr>
                      <w:rFonts w:eastAsia="Times New Roman" w:cs="Times New Roman"/>
                      <w:sz w:val="28"/>
                      <w:szCs w:val="28"/>
                    </w:rPr>
                  </w:pPr>
                </w:p>
              </w:tc>
              <w:tc>
                <w:tcPr>
                  <w:tcW w:w="6" w:type="dxa"/>
                </w:tcPr>
                <w:p w14:paraId="6BE4A4A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3D8D536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3D5143D2" w14:textId="77777777" w:rsidTr="00AF408B">
              <w:trPr>
                <w:trHeight w:val="500"/>
              </w:trPr>
              <w:tc>
                <w:tcPr>
                  <w:tcW w:w="9666" w:type="dxa"/>
                  <w:gridSpan w:val="17"/>
                  <w:hideMark/>
                </w:tcPr>
                <w:tbl>
                  <w:tblPr>
                    <w:tblW w:w="0" w:type="auto"/>
                    <w:tblCellMar>
                      <w:left w:w="0" w:type="dxa"/>
                      <w:right w:w="0" w:type="dxa"/>
                    </w:tblCellMar>
                    <w:tblLook w:val="04A0" w:firstRow="1" w:lastRow="0" w:firstColumn="1" w:lastColumn="0" w:noHBand="0" w:noVBand="1"/>
                  </w:tblPr>
                  <w:tblGrid>
                    <w:gridCol w:w="9590"/>
                  </w:tblGrid>
                  <w:tr w:rsidR="00D75AD1" w:rsidRPr="00D75AD1" w14:paraId="734D9C13" w14:textId="77777777" w:rsidTr="00AF408B">
                    <w:trPr>
                      <w:trHeight w:val="420"/>
                    </w:trPr>
                    <w:tc>
                      <w:tcPr>
                        <w:tcW w:w="9590" w:type="dxa"/>
                        <w:tcMar>
                          <w:top w:w="40" w:type="dxa"/>
                          <w:left w:w="40" w:type="dxa"/>
                          <w:bottom w:w="40" w:type="dxa"/>
                          <w:right w:w="40" w:type="dxa"/>
                        </w:tcMar>
                      </w:tcPr>
                      <w:p w14:paraId="2A570D25" w14:textId="66A80310" w:rsidR="00D75AD1" w:rsidRPr="00D75AD1" w:rsidRDefault="00E23956" w:rsidP="00CF40EC">
                        <w:pPr>
                          <w:widowControl w:val="0"/>
                          <w:tabs>
                            <w:tab w:val="left" w:pos="8264"/>
                          </w:tabs>
                          <w:autoSpaceDE w:val="0"/>
                          <w:autoSpaceDN w:val="0"/>
                          <w:spacing w:after="0" w:line="264" w:lineRule="auto"/>
                          <w:ind w:left="201" w:right="107" w:firstLine="566"/>
                          <w:jc w:val="center"/>
                          <w:rPr>
                            <w:rFonts w:ascii="Times New Roman" w:eastAsia="Times New Roman" w:hAnsi="Times New Roman" w:cs="Times New Roman"/>
                            <w:b/>
                            <w:sz w:val="28"/>
                            <w:szCs w:val="28"/>
                          </w:rPr>
                        </w:pPr>
                        <w:bookmarkStart w:id="1" w:name="_GoBack"/>
                        <w:r w:rsidRPr="00CF40EC">
                          <w:rPr>
                            <w:rFonts w:ascii="Times New Roman" w:eastAsia="Trebuchet MS" w:hAnsi="Times New Roman" w:cs="Times New Roman"/>
                            <w:b/>
                            <w:sz w:val="28"/>
                            <w:szCs w:val="28"/>
                            <w:lang w:eastAsia="en-US"/>
                          </w:rPr>
                          <w:t>09</w:t>
                        </w:r>
                        <w:r w:rsidRPr="00D75AD1">
                          <w:rPr>
                            <w:rFonts w:ascii="Times New Roman" w:eastAsia="Trebuchet MS" w:hAnsi="Times New Roman" w:cs="Times New Roman"/>
                            <w:b/>
                            <w:sz w:val="28"/>
                            <w:szCs w:val="28"/>
                            <w:lang w:eastAsia="en-US"/>
                          </w:rPr>
                          <w:t>.02.</w:t>
                        </w:r>
                        <w:r w:rsidRPr="00CF40EC">
                          <w:rPr>
                            <w:rFonts w:ascii="Times New Roman" w:eastAsia="Trebuchet MS" w:hAnsi="Times New Roman" w:cs="Times New Roman"/>
                            <w:b/>
                            <w:sz w:val="28"/>
                            <w:szCs w:val="28"/>
                            <w:lang w:eastAsia="en-US"/>
                          </w:rPr>
                          <w:t>12</w:t>
                        </w:r>
                        <w:r w:rsidRPr="00D75AD1">
                          <w:rPr>
                            <w:rFonts w:ascii="Times New Roman" w:eastAsia="Trebuchet MS" w:hAnsi="Times New Roman" w:cs="Times New Roman"/>
                            <w:sz w:val="28"/>
                            <w:szCs w:val="28"/>
                            <w:lang w:eastAsia="en-US"/>
                          </w:rPr>
                          <w:t xml:space="preserve"> </w:t>
                        </w:r>
                        <w:r w:rsidRPr="00D75AD1">
                          <w:rPr>
                            <w:rFonts w:ascii="Times New Roman" w:eastAsia="Times New Roman" w:hAnsi="Times New Roman" w:cs="Times New Roman"/>
                            <w:b/>
                            <w:sz w:val="28"/>
                            <w:szCs w:val="28"/>
                          </w:rPr>
                          <w:t xml:space="preserve"> </w:t>
                        </w:r>
                        <w:r w:rsidRPr="00CF40EC">
                          <w:rPr>
                            <w:rFonts w:ascii="Times New Roman" w:eastAsia="Times New Roman" w:hAnsi="Times New Roman" w:cs="Times New Roman"/>
                            <w:b/>
                            <w:bCs/>
                            <w:sz w:val="28"/>
                            <w:szCs w:val="28"/>
                            <w:lang w:eastAsia="en-US"/>
                          </w:rPr>
                          <w:t>ТЕХНИЧЕСКАЯ ЭКСПЛУАТАЦИЯ И СОПРОВОЖДЕНИЕ ИНФОРМАЦИОННЫХ СИСТЕМ</w:t>
                        </w:r>
                        <w:bookmarkEnd w:id="1"/>
                      </w:p>
                      <w:p w14:paraId="6FF9E688" w14:textId="77777777" w:rsidR="00D76FB4" w:rsidRPr="00D76FB4" w:rsidRDefault="00D76FB4" w:rsidP="00D76FB4">
                        <w:pPr>
                          <w:spacing w:after="0" w:line="240" w:lineRule="auto"/>
                          <w:jc w:val="center"/>
                          <w:rPr>
                            <w:rFonts w:ascii="Times New Roman" w:eastAsia="Times New Roman" w:hAnsi="Times New Roman" w:cs="Times New Roman"/>
                            <w:iCs/>
                            <w:sz w:val="28"/>
                            <w:szCs w:val="28"/>
                            <w:lang w:eastAsia="en-US"/>
                          </w:rPr>
                        </w:pPr>
                        <w:proofErr w:type="gramStart"/>
                        <w:r w:rsidRPr="00D76FB4">
                          <w:rPr>
                            <w:rFonts w:ascii="Times New Roman" w:eastAsia="Times New Roman" w:hAnsi="Times New Roman" w:cs="Times New Roman"/>
                            <w:iCs/>
                            <w:sz w:val="28"/>
                            <w:szCs w:val="28"/>
                            <w:lang w:eastAsia="en-US"/>
                          </w:rPr>
                          <w:t>(направленность программы:</w:t>
                        </w:r>
                        <w:proofErr w:type="gramEnd"/>
                        <w:r w:rsidRPr="00D76FB4">
                          <w:rPr>
                            <w:rFonts w:ascii="Times New Roman" w:eastAsia="Times New Roman" w:hAnsi="Times New Roman" w:cs="Times New Roman"/>
                            <w:iCs/>
                            <w:sz w:val="28"/>
                            <w:szCs w:val="28"/>
                            <w:lang w:eastAsia="en-US"/>
                          </w:rPr>
                          <w:t xml:space="preserve"> </w:t>
                        </w:r>
                        <w:proofErr w:type="gramStart"/>
                        <w:r w:rsidRPr="00D76FB4">
                          <w:rPr>
                            <w:rFonts w:ascii="Times New Roman" w:eastAsia="Times New Roman" w:hAnsi="Times New Roman" w:cs="Times New Roman"/>
                            <w:iCs/>
                            <w:sz w:val="28"/>
                            <w:szCs w:val="28"/>
                            <w:lang w:eastAsia="en-US"/>
                          </w:rPr>
                          <w:t>Сопровождение процессов тестирования в процессе эксплуатации)</w:t>
                        </w:r>
                        <w:proofErr w:type="gramEnd"/>
                      </w:p>
                      <w:p w14:paraId="5D8931F0" w14:textId="77777777" w:rsidR="00D75AD1" w:rsidRPr="00D75AD1" w:rsidRDefault="00D75AD1" w:rsidP="00510B8D">
                        <w:pPr>
                          <w:spacing w:after="0" w:line="240" w:lineRule="auto"/>
                          <w:jc w:val="center"/>
                          <w:rPr>
                            <w:rFonts w:ascii="Trebuchet MS" w:eastAsia="Times New Roman" w:hAnsi="Trebuchet MS" w:cs="Trebuchet MS"/>
                            <w:b/>
                            <w:sz w:val="28"/>
                            <w:szCs w:val="28"/>
                          </w:rPr>
                        </w:pPr>
                      </w:p>
                    </w:tc>
                  </w:tr>
                </w:tbl>
                <w:p w14:paraId="03698795" w14:textId="77777777" w:rsidR="00D75AD1" w:rsidRPr="00D75AD1" w:rsidRDefault="00D75AD1" w:rsidP="00D75AD1">
                  <w:pPr>
                    <w:spacing w:after="0" w:line="240" w:lineRule="auto"/>
                    <w:rPr>
                      <w:rFonts w:eastAsia="Times New Roman" w:cs="Times New Roman"/>
                      <w:sz w:val="28"/>
                      <w:szCs w:val="28"/>
                    </w:rPr>
                  </w:pPr>
                </w:p>
              </w:tc>
              <w:tc>
                <w:tcPr>
                  <w:tcW w:w="6" w:type="dxa"/>
                </w:tcPr>
                <w:p w14:paraId="02830A3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782BA47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750EACD1" w14:textId="77777777" w:rsidTr="00AF408B">
              <w:trPr>
                <w:trHeight w:val="425"/>
              </w:trPr>
              <w:tc>
                <w:tcPr>
                  <w:tcW w:w="7" w:type="dxa"/>
                </w:tcPr>
                <w:p w14:paraId="71A3B0E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9659" w:type="dxa"/>
                  <w:gridSpan w:val="16"/>
                  <w:hideMark/>
                </w:tcPr>
                <w:tbl>
                  <w:tblPr>
                    <w:tblW w:w="0" w:type="auto"/>
                    <w:tblCellMar>
                      <w:left w:w="0" w:type="dxa"/>
                      <w:right w:w="0" w:type="dxa"/>
                    </w:tblCellMar>
                    <w:tblLook w:val="04A0" w:firstRow="1" w:lastRow="0" w:firstColumn="1" w:lastColumn="0" w:noHBand="0" w:noVBand="1"/>
                  </w:tblPr>
                  <w:tblGrid>
                    <w:gridCol w:w="9566"/>
                  </w:tblGrid>
                  <w:tr w:rsidR="00D75AD1" w:rsidRPr="00D75AD1" w14:paraId="07A5933C" w14:textId="77777777" w:rsidTr="00AF408B">
                    <w:trPr>
                      <w:trHeight w:val="345"/>
                    </w:trPr>
                    <w:tc>
                      <w:tcPr>
                        <w:tcW w:w="9566" w:type="dxa"/>
                        <w:tcMar>
                          <w:top w:w="40" w:type="dxa"/>
                          <w:left w:w="40" w:type="dxa"/>
                          <w:bottom w:w="40" w:type="dxa"/>
                          <w:right w:w="40" w:type="dxa"/>
                        </w:tcMar>
                        <w:hideMark/>
                      </w:tcPr>
                      <w:p w14:paraId="2FC71B36" w14:textId="77777777" w:rsidR="00D75AD1" w:rsidRPr="00D75AD1" w:rsidRDefault="00D75AD1" w:rsidP="00D75AD1">
                        <w:pPr>
                          <w:spacing w:after="0" w:line="240" w:lineRule="auto"/>
                          <w:contextualSpacing/>
                          <w:jc w:val="center"/>
                          <w:rPr>
                            <w:rFonts w:ascii="Times New Roman" w:hAnsi="Times New Roman" w:cs="Times New Roman"/>
                            <w:bCs/>
                            <w:sz w:val="28"/>
                            <w:szCs w:val="28"/>
                          </w:rPr>
                        </w:pPr>
                        <w:r w:rsidRPr="00D75AD1">
                          <w:rPr>
                            <w:rFonts w:ascii="Times New Roman" w:hAnsi="Times New Roman" w:cs="Times New Roman"/>
                            <w:bCs/>
                            <w:sz w:val="28"/>
                            <w:szCs w:val="28"/>
                          </w:rPr>
                          <w:t xml:space="preserve">квалификация </w:t>
                        </w:r>
                        <w:r w:rsidRPr="00D75AD1">
                          <w:rPr>
                            <w:rFonts w:ascii="Times New Roman" w:hAnsi="Times New Roman" w:cs="Times New Roman"/>
                            <w:sz w:val="28"/>
                            <w:szCs w:val="28"/>
                          </w:rPr>
                          <w:t>выпускника</w:t>
                        </w:r>
                        <w:r w:rsidRPr="00D75AD1">
                          <w:rPr>
                            <w:rFonts w:ascii="Times New Roman" w:hAnsi="Times New Roman" w:cs="Times New Roman"/>
                            <w:bCs/>
                            <w:sz w:val="28"/>
                            <w:szCs w:val="28"/>
                          </w:rPr>
                          <w:t xml:space="preserve">: </w:t>
                        </w:r>
                      </w:p>
                      <w:p w14:paraId="33BAA613" w14:textId="620B7A0B" w:rsidR="00D75AD1" w:rsidRPr="00D76FB4" w:rsidRDefault="00CF40EC" w:rsidP="00D75AD1">
                        <w:pPr>
                          <w:spacing w:after="0" w:line="240" w:lineRule="auto"/>
                          <w:contextualSpacing/>
                          <w:jc w:val="center"/>
                          <w:rPr>
                            <w:rFonts w:ascii="Times New Roman" w:hAnsi="Times New Roman" w:cs="Times New Roman"/>
                            <w:b/>
                            <w:bCs/>
                            <w:sz w:val="28"/>
                            <w:szCs w:val="28"/>
                          </w:rPr>
                        </w:pPr>
                        <w:r w:rsidRPr="00D76FB4">
                          <w:rPr>
                            <w:rFonts w:ascii="Times New Roman" w:hAnsi="Times New Roman" w:cs="Times New Roman"/>
                            <w:b/>
                            <w:bCs/>
                            <w:sz w:val="28"/>
                            <w:szCs w:val="28"/>
                          </w:rPr>
                          <w:t>Специалист по технической эксплуатации и сопровождению информационных систем</w:t>
                        </w:r>
                      </w:p>
                      <w:p w14:paraId="1A81FBCC"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lang w:eastAsia="en-US"/>
                          </w:rPr>
                        </w:pPr>
                      </w:p>
                    </w:tc>
                  </w:tr>
                </w:tbl>
                <w:p w14:paraId="760E1B44" w14:textId="77777777" w:rsidR="00D75AD1" w:rsidRPr="00D75AD1" w:rsidRDefault="00D75AD1" w:rsidP="00D75AD1">
                  <w:pPr>
                    <w:spacing w:after="0" w:line="276" w:lineRule="auto"/>
                    <w:rPr>
                      <w:rFonts w:eastAsia="Times New Roman" w:cs="Times New Roman"/>
                      <w:sz w:val="28"/>
                      <w:szCs w:val="28"/>
                    </w:rPr>
                  </w:pPr>
                </w:p>
              </w:tc>
              <w:tc>
                <w:tcPr>
                  <w:tcW w:w="6" w:type="dxa"/>
                </w:tcPr>
                <w:p w14:paraId="163901E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40BD59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3598171" w14:textId="77777777" w:rsidTr="00AF408B">
              <w:trPr>
                <w:trHeight w:val="1100"/>
              </w:trPr>
              <w:tc>
                <w:tcPr>
                  <w:tcW w:w="7" w:type="dxa"/>
                </w:tcPr>
                <w:p w14:paraId="4F08C46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1E62EA8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3CCDBD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751BB9C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43B2D0D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3E03E33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3631680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2071090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610DD3A9" w14:textId="77777777" w:rsidR="00D75AD1" w:rsidRDefault="00D75AD1" w:rsidP="00D75AD1">
                  <w:pPr>
                    <w:spacing w:after="0" w:line="276" w:lineRule="auto"/>
                    <w:rPr>
                      <w:rFonts w:ascii="Times New Roman" w:eastAsia="Times New Roman" w:hAnsi="Times New Roman" w:cs="Times New Roman"/>
                      <w:sz w:val="28"/>
                      <w:szCs w:val="28"/>
                      <w:lang w:eastAsia="en-US"/>
                    </w:rPr>
                  </w:pPr>
                </w:p>
                <w:p w14:paraId="6A7DD5BB" w14:textId="77777777" w:rsidR="00D76FB4" w:rsidRDefault="00D76FB4" w:rsidP="00D75AD1">
                  <w:pPr>
                    <w:spacing w:after="0" w:line="276" w:lineRule="auto"/>
                    <w:rPr>
                      <w:rFonts w:ascii="Times New Roman" w:eastAsia="Times New Roman" w:hAnsi="Times New Roman" w:cs="Times New Roman"/>
                      <w:sz w:val="28"/>
                      <w:szCs w:val="28"/>
                      <w:lang w:eastAsia="en-US"/>
                    </w:rPr>
                  </w:pPr>
                </w:p>
                <w:p w14:paraId="787D50E1" w14:textId="77777777" w:rsidR="00D76FB4" w:rsidRDefault="00D76FB4" w:rsidP="00D75AD1">
                  <w:pPr>
                    <w:spacing w:after="0" w:line="276" w:lineRule="auto"/>
                    <w:rPr>
                      <w:rFonts w:ascii="Times New Roman" w:eastAsia="Times New Roman" w:hAnsi="Times New Roman" w:cs="Times New Roman"/>
                      <w:sz w:val="28"/>
                      <w:szCs w:val="28"/>
                      <w:lang w:eastAsia="en-US"/>
                    </w:rPr>
                  </w:pPr>
                </w:p>
                <w:p w14:paraId="7A94C1CB" w14:textId="77777777" w:rsidR="00D76FB4" w:rsidRDefault="00D76FB4" w:rsidP="00D75AD1">
                  <w:pPr>
                    <w:spacing w:after="0" w:line="276" w:lineRule="auto"/>
                    <w:rPr>
                      <w:rFonts w:ascii="Times New Roman" w:eastAsia="Times New Roman" w:hAnsi="Times New Roman" w:cs="Times New Roman"/>
                      <w:sz w:val="28"/>
                      <w:szCs w:val="28"/>
                      <w:lang w:eastAsia="en-US"/>
                    </w:rPr>
                  </w:pPr>
                </w:p>
                <w:p w14:paraId="2B74DACA" w14:textId="77777777" w:rsidR="00D76FB4" w:rsidRPr="00D75AD1" w:rsidRDefault="00D76FB4" w:rsidP="00D75AD1">
                  <w:pPr>
                    <w:spacing w:after="0" w:line="276" w:lineRule="auto"/>
                    <w:rPr>
                      <w:rFonts w:ascii="Times New Roman" w:eastAsia="Times New Roman" w:hAnsi="Times New Roman" w:cs="Times New Roman"/>
                      <w:sz w:val="28"/>
                      <w:szCs w:val="28"/>
                      <w:lang w:eastAsia="en-US"/>
                    </w:rPr>
                  </w:pPr>
                </w:p>
              </w:tc>
              <w:tc>
                <w:tcPr>
                  <w:tcW w:w="26" w:type="dxa"/>
                </w:tcPr>
                <w:p w14:paraId="3CFA518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6A1648D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73F60F3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41B19A8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5581EAB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74160E6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0D33476F"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034821D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0147685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B7A714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22B78BE4" w14:textId="77777777" w:rsidTr="00AF408B">
              <w:trPr>
                <w:trHeight w:val="425"/>
              </w:trPr>
              <w:tc>
                <w:tcPr>
                  <w:tcW w:w="7" w:type="dxa"/>
                </w:tcPr>
                <w:p w14:paraId="678AB8A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4FDAC7C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72F8A8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15E1C6A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6789" w:type="dxa"/>
                  <w:gridSpan w:val="9"/>
                  <w:hideMark/>
                </w:tcPr>
                <w:tbl>
                  <w:tblPr>
                    <w:tblW w:w="0" w:type="auto"/>
                    <w:tblCellMar>
                      <w:left w:w="0" w:type="dxa"/>
                      <w:right w:w="0" w:type="dxa"/>
                    </w:tblCellMar>
                    <w:tblLook w:val="04A0" w:firstRow="1" w:lastRow="0" w:firstColumn="1" w:lastColumn="0" w:noHBand="0" w:noVBand="1"/>
                  </w:tblPr>
                  <w:tblGrid>
                    <w:gridCol w:w="6789"/>
                  </w:tblGrid>
                  <w:tr w:rsidR="00D75AD1" w:rsidRPr="00D75AD1" w14:paraId="362BCC73" w14:textId="77777777" w:rsidTr="00AF408B">
                    <w:trPr>
                      <w:trHeight w:val="345"/>
                    </w:trPr>
                    <w:tc>
                      <w:tcPr>
                        <w:tcW w:w="7157" w:type="dxa"/>
                        <w:tcMar>
                          <w:top w:w="40" w:type="dxa"/>
                          <w:left w:w="40" w:type="dxa"/>
                          <w:bottom w:w="40" w:type="dxa"/>
                          <w:right w:w="40" w:type="dxa"/>
                        </w:tcMar>
                        <w:hideMark/>
                      </w:tcPr>
                      <w:p w14:paraId="118E4F82" w14:textId="77777777" w:rsidR="00D75AD1" w:rsidRPr="00D75AD1" w:rsidRDefault="00D75AD1" w:rsidP="00D75AD1">
                        <w:pPr>
                          <w:spacing w:after="0" w:line="276" w:lineRule="auto"/>
                          <w:jc w:val="center"/>
                          <w:rPr>
                            <w:rFonts w:ascii="Times New Roman" w:eastAsia="Times New Roman" w:hAnsi="Times New Roman" w:cs="Times New Roman"/>
                            <w:color w:val="000000"/>
                            <w:sz w:val="28"/>
                            <w:szCs w:val="28"/>
                            <w:lang w:eastAsia="en-US"/>
                          </w:rPr>
                        </w:pPr>
                        <w:proofErr w:type="spellStart"/>
                        <w:r w:rsidRPr="00D75AD1">
                          <w:rPr>
                            <w:rFonts w:ascii="Times New Roman" w:eastAsia="Times New Roman" w:hAnsi="Times New Roman" w:cs="Times New Roman"/>
                            <w:color w:val="000000"/>
                            <w:sz w:val="28"/>
                            <w:szCs w:val="28"/>
                            <w:lang w:val="en-US" w:eastAsia="en-US"/>
                          </w:rPr>
                          <w:t>Новосибирск</w:t>
                        </w:r>
                        <w:proofErr w:type="spellEnd"/>
                      </w:p>
                      <w:p w14:paraId="06318E46" w14:textId="02B0F958" w:rsidR="00D75AD1" w:rsidRPr="002E54A9" w:rsidRDefault="00D75AD1" w:rsidP="002E54A9">
                        <w:pPr>
                          <w:spacing w:after="0" w:line="276" w:lineRule="auto"/>
                          <w:jc w:val="center"/>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202</w:t>
                        </w:r>
                        <w:r w:rsidR="00F270A0">
                          <w:rPr>
                            <w:rFonts w:ascii="Times New Roman" w:eastAsia="Times New Roman" w:hAnsi="Times New Roman" w:cs="Times New Roman"/>
                            <w:color w:val="000000"/>
                            <w:sz w:val="28"/>
                            <w:szCs w:val="28"/>
                            <w:lang w:eastAsia="en-US"/>
                          </w:rPr>
                          <w:t>6</w:t>
                        </w:r>
                      </w:p>
                    </w:tc>
                  </w:tr>
                </w:tbl>
                <w:p w14:paraId="494F3A62" w14:textId="77777777" w:rsidR="00D75AD1" w:rsidRPr="00D75AD1" w:rsidRDefault="00D75AD1" w:rsidP="00D75AD1">
                  <w:pPr>
                    <w:spacing w:after="0" w:line="276" w:lineRule="auto"/>
                    <w:rPr>
                      <w:rFonts w:eastAsia="Times New Roman" w:cs="Times New Roman"/>
                      <w:sz w:val="28"/>
                      <w:szCs w:val="28"/>
                    </w:rPr>
                  </w:pPr>
                </w:p>
              </w:tc>
              <w:tc>
                <w:tcPr>
                  <w:tcW w:w="460" w:type="dxa"/>
                </w:tcPr>
                <w:p w14:paraId="7F7F9CF0"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40" w:type="dxa"/>
                </w:tcPr>
                <w:p w14:paraId="5DB48D2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5" w:type="dxa"/>
                </w:tcPr>
                <w:p w14:paraId="72974B8F"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489" w:type="dxa"/>
                </w:tcPr>
                <w:p w14:paraId="313A909B"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6" w:type="dxa"/>
                </w:tcPr>
                <w:p w14:paraId="2ECA5444"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 w:type="dxa"/>
                </w:tcPr>
                <w:p w14:paraId="230F72E5"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r>
          </w:tbl>
          <w:p w14:paraId="767E755A" w14:textId="77777777" w:rsidR="00D75AD1" w:rsidRPr="00D75AD1" w:rsidRDefault="00D75AD1" w:rsidP="00D75AD1">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10325" w:type="dxa"/>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D75AD1" w:rsidRPr="00D75AD1" w14:paraId="48279C4E" w14:textId="77777777" w:rsidTr="00AF408B">
              <w:trPr>
                <w:gridBefore w:val="1"/>
                <w:wBefore w:w="426" w:type="dxa"/>
                <w:trHeight w:val="179"/>
              </w:trPr>
              <w:tc>
                <w:tcPr>
                  <w:tcW w:w="2125" w:type="dxa"/>
                  <w:gridSpan w:val="7"/>
                </w:tcPr>
                <w:p w14:paraId="6C69017E"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02" w:type="dxa"/>
                </w:tcPr>
                <w:p w14:paraId="136B2C19"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95" w:type="dxa"/>
                </w:tcPr>
                <w:p w14:paraId="11876F29"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80" w:type="dxa"/>
                </w:tcPr>
                <w:p w14:paraId="13C03497"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84" w:type="dxa"/>
                  <w:gridSpan w:val="2"/>
                </w:tcPr>
                <w:p w14:paraId="4FAE3D47"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548" w:type="dxa"/>
                  <w:gridSpan w:val="3"/>
                </w:tcPr>
                <w:p w14:paraId="6A719E0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35" w:type="dxa"/>
                </w:tcPr>
                <w:p w14:paraId="23C7D566"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520" w:type="dxa"/>
                  <w:gridSpan w:val="2"/>
                </w:tcPr>
                <w:p w14:paraId="44526AA5"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3209" w:type="dxa"/>
                  <w:gridSpan w:val="3"/>
                </w:tcPr>
                <w:p w14:paraId="28D2057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77" w:type="dxa"/>
                  <w:gridSpan w:val="3"/>
                </w:tcPr>
                <w:p w14:paraId="1C27C786"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24" w:type="dxa"/>
                </w:tcPr>
                <w:p w14:paraId="3D1E22BE"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r>
            <w:tr w:rsidR="00D75AD1" w:rsidRPr="00D75AD1" w14:paraId="088B6D94" w14:textId="77777777" w:rsidTr="00AF408B">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5EB4058E" w14:textId="77777777" w:rsidTr="00AF408B">
                    <w:trPr>
                      <w:trHeight w:val="345"/>
                    </w:trPr>
                    <w:tc>
                      <w:tcPr>
                        <w:tcW w:w="9637" w:type="dxa"/>
                        <w:tcMar>
                          <w:top w:w="40" w:type="dxa"/>
                          <w:left w:w="40" w:type="dxa"/>
                          <w:bottom w:w="40" w:type="dxa"/>
                          <w:right w:w="40" w:type="dxa"/>
                        </w:tcMar>
                        <w:hideMark/>
                      </w:tcPr>
                      <w:p w14:paraId="32A4288A" w14:textId="18D1B121" w:rsidR="00D75AD1" w:rsidRPr="00D75AD1" w:rsidRDefault="00D75AD1" w:rsidP="002E54A9">
                        <w:pPr>
                          <w:spacing w:after="0" w:line="240" w:lineRule="auto"/>
                          <w:ind w:right="395"/>
                          <w:jc w:val="both"/>
                          <w:rPr>
                            <w:rFonts w:ascii="Times New Roman" w:eastAsia="Times New Roman" w:hAnsi="Times New Roman" w:cs="Times New Roman"/>
                            <w:bCs/>
                            <w:sz w:val="28"/>
                            <w:szCs w:val="28"/>
                            <w:lang w:eastAsia="en-US"/>
                          </w:rPr>
                        </w:pPr>
                        <w:r w:rsidRPr="00D75AD1">
                          <w:rPr>
                            <w:rFonts w:ascii="Times New Roman" w:eastAsia="Times New Roman" w:hAnsi="Times New Roman" w:cs="Times New Roman"/>
                            <w:color w:val="000000"/>
                            <w:sz w:val="28"/>
                            <w:szCs w:val="28"/>
                            <w:lang w:eastAsia="en-US"/>
                          </w:rPr>
                          <w:lastRenderedPageBreak/>
                          <w:t xml:space="preserve">      </w:t>
                        </w:r>
                        <w:proofErr w:type="gramStart"/>
                        <w:r w:rsidRPr="00D75AD1">
                          <w:rPr>
                            <w:rFonts w:ascii="Times New Roman" w:eastAsia="Times New Roman" w:hAnsi="Times New Roman" w:cs="Times New Roman"/>
                            <w:color w:val="000000"/>
                            <w:sz w:val="28"/>
                            <w:szCs w:val="28"/>
                            <w:lang w:eastAsia="en-US"/>
                          </w:rPr>
                          <w:t xml:space="preserve">Рабочая программа дисциплины </w:t>
                        </w:r>
                        <w:r w:rsidRPr="00D75AD1">
                          <w:rPr>
                            <w:rFonts w:ascii="Times New Roman" w:eastAsia="Times New Roman" w:hAnsi="Times New Roman" w:cs="Times New Roman"/>
                            <w:i/>
                            <w:color w:val="000000"/>
                            <w:sz w:val="28"/>
                            <w:szCs w:val="28"/>
                            <w:lang w:eastAsia="en-US"/>
                          </w:rPr>
                          <w:t>Биология</w:t>
                        </w:r>
                        <w:r w:rsidRPr="00D75AD1">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D75AD1">
                          <w:rPr>
                            <w:rFonts w:ascii="Times New Roman" w:eastAsia="Times New Roman" w:hAnsi="Times New Roman" w:cs="Times New Roman"/>
                            <w:color w:val="000000"/>
                            <w:sz w:val="28"/>
                            <w:szCs w:val="28"/>
                            <w:lang w:eastAsia="en-US"/>
                          </w:rPr>
                          <w:t>Минобрнауки</w:t>
                        </w:r>
                        <w:proofErr w:type="spellEnd"/>
                        <w:r w:rsidRPr="00D75AD1">
                          <w:rPr>
                            <w:rFonts w:ascii="Times New Roman" w:eastAsia="Times New Roman" w:hAnsi="Times New Roman" w:cs="Times New Roman"/>
                            <w:color w:val="000000"/>
                            <w:sz w:val="28"/>
                            <w:szCs w:val="28"/>
                            <w:lang w:eastAsia="en-US"/>
                          </w:rPr>
                          <w:t xml:space="preserve"> Российской Федерации от 17.05. 2012 г. № 413 федерального государственного образовательного стандарта</w:t>
                        </w:r>
                        <w:r w:rsidRPr="00D75AD1">
                          <w:rPr>
                            <w:rFonts w:ascii="Times New Roman" w:eastAsia="Times New Roman" w:hAnsi="Times New Roman" w:cs="Times New Roman"/>
                            <w:sz w:val="28"/>
                            <w:szCs w:val="28"/>
                            <w:lang w:eastAsia="en-US"/>
                          </w:rPr>
                          <w:t xml:space="preserve"> среднего профессионального образования</w:t>
                        </w:r>
                        <w:r w:rsidRPr="00D75AD1">
                          <w:rPr>
                            <w:rFonts w:ascii="Times New Roman" w:eastAsia="Times New Roman" w:hAnsi="Times New Roman" w:cs="Times New Roman"/>
                            <w:color w:val="000000"/>
                            <w:sz w:val="28"/>
                            <w:szCs w:val="28"/>
                            <w:lang w:eastAsia="en-US"/>
                          </w:rPr>
                          <w:t xml:space="preserve"> по специальности </w:t>
                        </w:r>
                        <w:r w:rsidR="00CF40EC" w:rsidRPr="00CF40EC">
                          <w:rPr>
                            <w:rFonts w:ascii="Times New Roman" w:eastAsia="Times New Roman" w:hAnsi="Times New Roman" w:cs="Times New Roman"/>
                            <w:color w:val="000000"/>
                            <w:sz w:val="28"/>
                            <w:szCs w:val="28"/>
                            <w:lang w:eastAsia="en-US"/>
                          </w:rPr>
                          <w:t>09</w:t>
                        </w:r>
                        <w:r w:rsidRPr="00D75AD1">
                          <w:rPr>
                            <w:rFonts w:ascii="Times New Roman" w:eastAsia="Times New Roman" w:hAnsi="Times New Roman" w:cs="Times New Roman"/>
                            <w:color w:val="000000"/>
                            <w:sz w:val="28"/>
                            <w:szCs w:val="28"/>
                            <w:lang w:eastAsia="en-US"/>
                          </w:rPr>
                          <w:t>.02.</w:t>
                        </w:r>
                        <w:r w:rsidR="00CF40EC" w:rsidRPr="00CF40EC">
                          <w:rPr>
                            <w:rFonts w:ascii="Times New Roman" w:eastAsia="Times New Roman" w:hAnsi="Times New Roman" w:cs="Times New Roman"/>
                            <w:color w:val="000000"/>
                            <w:sz w:val="28"/>
                            <w:szCs w:val="28"/>
                            <w:lang w:eastAsia="en-US"/>
                          </w:rPr>
                          <w:t>1</w:t>
                        </w:r>
                        <w:r w:rsidR="00510B8D">
                          <w:rPr>
                            <w:rFonts w:ascii="Times New Roman" w:eastAsia="Times New Roman" w:hAnsi="Times New Roman" w:cs="Times New Roman"/>
                            <w:color w:val="000000"/>
                            <w:sz w:val="28"/>
                            <w:szCs w:val="28"/>
                            <w:lang w:eastAsia="en-US"/>
                          </w:rPr>
                          <w:t>2</w:t>
                        </w:r>
                        <w:r w:rsidRPr="00D75AD1">
                          <w:rPr>
                            <w:rFonts w:ascii="Times New Roman" w:eastAsia="Times New Roman" w:hAnsi="Times New Roman" w:cs="Times New Roman"/>
                            <w:color w:val="000000"/>
                            <w:sz w:val="28"/>
                            <w:szCs w:val="28"/>
                            <w:lang w:eastAsia="en-US"/>
                          </w:rPr>
                          <w:t xml:space="preserve"> </w:t>
                        </w:r>
                        <w:r w:rsidR="00CF40EC">
                          <w:rPr>
                            <w:rFonts w:ascii="Times New Roman" w:eastAsia="Times New Roman" w:hAnsi="Times New Roman" w:cs="Times New Roman"/>
                            <w:bCs/>
                            <w:sz w:val="28"/>
                            <w:szCs w:val="28"/>
                            <w:lang w:eastAsia="en-US"/>
                          </w:rPr>
                          <w:t>Техническая эксплуатация и сопровождение информационных систем,</w:t>
                        </w:r>
                        <w:r w:rsidRPr="00D75AD1">
                          <w:rPr>
                            <w:rFonts w:ascii="Times New Roman" w:eastAsia="Times New Roman" w:hAnsi="Times New Roman" w:cs="Times New Roman"/>
                            <w:color w:val="000000"/>
                            <w:sz w:val="28"/>
                            <w:szCs w:val="28"/>
                            <w:lang w:eastAsia="en-US"/>
                          </w:rPr>
                          <w:t xml:space="preserve"> утвержденного приказом </w:t>
                        </w:r>
                        <w:proofErr w:type="spellStart"/>
                        <w:r w:rsidRPr="00D75AD1">
                          <w:rPr>
                            <w:rFonts w:ascii="Times New Roman" w:eastAsia="Times New Roman" w:hAnsi="Times New Roman" w:cs="Times New Roman"/>
                            <w:color w:val="000000"/>
                            <w:sz w:val="28"/>
                            <w:szCs w:val="28"/>
                            <w:lang w:eastAsia="en-US"/>
                          </w:rPr>
                          <w:t>Минобрнауки</w:t>
                        </w:r>
                        <w:proofErr w:type="spellEnd"/>
                        <w:r w:rsidRPr="00D75AD1">
                          <w:rPr>
                            <w:rFonts w:ascii="Times New Roman" w:eastAsia="Times New Roman" w:hAnsi="Times New Roman" w:cs="Times New Roman"/>
                            <w:color w:val="000000"/>
                            <w:sz w:val="28"/>
                            <w:szCs w:val="28"/>
                            <w:lang w:eastAsia="en-US"/>
                          </w:rPr>
                          <w:t xml:space="preserve"> Российской Федерации </w:t>
                        </w:r>
                        <w:r w:rsidR="00CF40EC" w:rsidRPr="00CF40EC">
                          <w:rPr>
                            <w:rFonts w:ascii="Times New Roman" w:eastAsia="Times New Roman" w:hAnsi="Times New Roman" w:cs="Times New Roman"/>
                            <w:color w:val="000000"/>
                            <w:sz w:val="28"/>
                            <w:szCs w:val="28"/>
                            <w:lang w:eastAsia="en-US"/>
                          </w:rPr>
                          <w:t>№ 184 от 10.03.2025</w:t>
                        </w:r>
                        <w:proofErr w:type="gramEnd"/>
                      </w:p>
                    </w:tc>
                  </w:tr>
                </w:tbl>
                <w:p w14:paraId="3B46071B"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44FB9DFF" w14:textId="77777777" w:rsidTr="00AF408B">
              <w:trPr>
                <w:gridAfter w:val="3"/>
                <w:wAfter w:w="283" w:type="dxa"/>
                <w:trHeight w:val="283"/>
              </w:trPr>
              <w:tc>
                <w:tcPr>
                  <w:tcW w:w="1984" w:type="dxa"/>
                  <w:gridSpan w:val="2"/>
                </w:tcPr>
                <w:p w14:paraId="67F7874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0" w:type="dxa"/>
                </w:tcPr>
                <w:p w14:paraId="1E0D97B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2" w:type="dxa"/>
                  <w:gridSpan w:val="2"/>
                </w:tcPr>
                <w:p w14:paraId="0A81468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5" w:type="dxa"/>
                  <w:gridSpan w:val="2"/>
                </w:tcPr>
                <w:p w14:paraId="1C7B921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84" w:type="dxa"/>
                  <w:gridSpan w:val="5"/>
                </w:tcPr>
                <w:p w14:paraId="4BA06F8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48" w:type="dxa"/>
                  <w:gridSpan w:val="2"/>
                </w:tcPr>
                <w:p w14:paraId="64E3221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78A0F32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519DDF1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3085266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7F1E8F6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52709B1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2AD89E29" w14:textId="77777777" w:rsidTr="00AF408B">
              <w:trPr>
                <w:gridAfter w:val="3"/>
                <w:wAfter w:w="283" w:type="dxa"/>
                <w:trHeight w:val="425"/>
              </w:trPr>
              <w:tc>
                <w:tcPr>
                  <w:tcW w:w="9357" w:type="dxa"/>
                  <w:gridSpan w:val="20"/>
                  <w:hideMark/>
                </w:tcPr>
                <w:tbl>
                  <w:tblPr>
                    <w:tblW w:w="0" w:type="auto"/>
                    <w:tblCellMar>
                      <w:left w:w="0" w:type="dxa"/>
                      <w:right w:w="0" w:type="dxa"/>
                    </w:tblCellMar>
                    <w:tblLook w:val="04A0" w:firstRow="1" w:lastRow="0" w:firstColumn="1" w:lastColumn="0" w:noHBand="0" w:noVBand="1"/>
                  </w:tblPr>
                  <w:tblGrid>
                    <w:gridCol w:w="2552"/>
                  </w:tblGrid>
                  <w:tr w:rsidR="00D75AD1" w:rsidRPr="00D75AD1" w14:paraId="2183037C" w14:textId="77777777" w:rsidTr="00AF408B">
                    <w:trPr>
                      <w:trHeight w:val="345"/>
                    </w:trPr>
                    <w:tc>
                      <w:tcPr>
                        <w:tcW w:w="2552" w:type="dxa"/>
                        <w:tcMar>
                          <w:top w:w="40" w:type="dxa"/>
                          <w:left w:w="40" w:type="dxa"/>
                          <w:bottom w:w="40" w:type="dxa"/>
                          <w:right w:w="40" w:type="dxa"/>
                        </w:tcMar>
                        <w:hideMark/>
                      </w:tcPr>
                      <w:p w14:paraId="03E92026"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РАЗРАБОТЧИК:</w:t>
                        </w:r>
                      </w:p>
                    </w:tc>
                  </w:tr>
                </w:tbl>
                <w:p w14:paraId="3A296FEF" w14:textId="0FBD9355"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proofErr w:type="spellStart"/>
                  <w:r w:rsidRPr="00D75AD1">
                    <w:rPr>
                      <w:rFonts w:ascii="Times New Roman" w:eastAsia="Times New Roman" w:hAnsi="Times New Roman" w:cs="Times New Roman"/>
                      <w:color w:val="000000"/>
                      <w:sz w:val="28"/>
                      <w:szCs w:val="28"/>
                      <w:lang w:eastAsia="en-US"/>
                    </w:rPr>
                    <w:t>Каниболоцкая</w:t>
                  </w:r>
                  <w:proofErr w:type="spellEnd"/>
                  <w:r w:rsidRPr="00D75AD1">
                    <w:rPr>
                      <w:rFonts w:ascii="Times New Roman" w:eastAsia="Times New Roman" w:hAnsi="Times New Roman" w:cs="Times New Roman"/>
                      <w:color w:val="000000"/>
                      <w:sz w:val="28"/>
                      <w:szCs w:val="28"/>
                      <w:lang w:eastAsia="en-US"/>
                    </w:rPr>
                    <w:t xml:space="preserve"> Ю.М., канд. биол. наук, доцент</w:t>
                  </w:r>
                  <w:r w:rsidR="00510B8D">
                    <w:rPr>
                      <w:rFonts w:ascii="Times New Roman" w:eastAsia="Times New Roman" w:hAnsi="Times New Roman" w:cs="Times New Roman"/>
                      <w:color w:val="000000"/>
                      <w:sz w:val="28"/>
                      <w:szCs w:val="28"/>
                      <w:lang w:eastAsia="en-US"/>
                    </w:rPr>
                    <w:t>, доцент</w:t>
                  </w:r>
                  <w:r w:rsidRPr="00D75AD1">
                    <w:rPr>
                      <w:rFonts w:ascii="Times New Roman" w:eastAsia="Times New Roman" w:hAnsi="Times New Roman" w:cs="Times New Roman"/>
                      <w:color w:val="000000"/>
                      <w:sz w:val="28"/>
                      <w:szCs w:val="28"/>
                      <w:lang w:eastAsia="en-US"/>
                    </w:rPr>
                    <w:t xml:space="preserve"> </w:t>
                  </w:r>
                  <w:r w:rsidR="00510B8D">
                    <w:rPr>
                      <w:rFonts w:ascii="Times New Roman" w:eastAsia="Times New Roman" w:hAnsi="Times New Roman" w:cs="Times New Roman"/>
                      <w:color w:val="000000"/>
                      <w:sz w:val="28"/>
                      <w:szCs w:val="28"/>
                      <w:lang w:eastAsia="en-US"/>
                    </w:rPr>
                    <w:t xml:space="preserve">кафедры </w:t>
                  </w:r>
                  <w:r w:rsidRPr="00D75AD1">
                    <w:rPr>
                      <w:rFonts w:ascii="Times New Roman" w:hAnsi="Times New Roman" w:cs="Times New Roman"/>
                      <w:sz w:val="28"/>
                      <w:szCs w:val="28"/>
                      <w:lang w:eastAsia="en-US"/>
                    </w:rPr>
                    <w:t>естественных наук и безопасности жизнедеятельности</w:t>
                  </w:r>
                  <w:r w:rsidRPr="00D75AD1">
                    <w:rPr>
                      <w:rFonts w:cs="Times New Roman"/>
                      <w:sz w:val="28"/>
                      <w:szCs w:val="28"/>
                      <w:lang w:eastAsia="en-US"/>
                    </w:rPr>
                    <w:t xml:space="preserve">   </w:t>
                  </w:r>
                </w:p>
                <w:tbl>
                  <w:tblPr>
                    <w:tblW w:w="9214" w:type="dxa"/>
                    <w:tblCellMar>
                      <w:left w:w="0" w:type="dxa"/>
                      <w:right w:w="0" w:type="dxa"/>
                    </w:tblCellMar>
                    <w:tblLook w:val="04A0" w:firstRow="1" w:lastRow="0" w:firstColumn="1" w:lastColumn="0" w:noHBand="0" w:noVBand="1"/>
                  </w:tblPr>
                  <w:tblGrid>
                    <w:gridCol w:w="9214"/>
                  </w:tblGrid>
                  <w:tr w:rsidR="00D75AD1" w:rsidRPr="00D75AD1" w14:paraId="450D1124" w14:textId="77777777" w:rsidTr="00AF408B">
                    <w:trPr>
                      <w:trHeight w:val="345"/>
                    </w:trPr>
                    <w:tc>
                      <w:tcPr>
                        <w:tcW w:w="9214" w:type="dxa"/>
                        <w:tcMar>
                          <w:top w:w="40" w:type="dxa"/>
                          <w:left w:w="40" w:type="dxa"/>
                          <w:bottom w:w="40" w:type="dxa"/>
                          <w:right w:w="40" w:type="dxa"/>
                        </w:tcMar>
                        <w:hideMark/>
                      </w:tcPr>
                      <w:p w14:paraId="62B7ED07" w14:textId="77777777"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p>
                    </w:tc>
                  </w:tr>
                </w:tbl>
                <w:p w14:paraId="215765A0" w14:textId="77777777" w:rsidR="00D75AD1" w:rsidRPr="00D75AD1" w:rsidRDefault="00D75AD1" w:rsidP="00D75AD1">
                  <w:pPr>
                    <w:spacing w:after="0" w:line="276" w:lineRule="auto"/>
                    <w:rPr>
                      <w:rFonts w:eastAsia="Times New Roman" w:cs="Times New Roman"/>
                      <w:sz w:val="28"/>
                      <w:szCs w:val="28"/>
                    </w:rPr>
                  </w:pPr>
                </w:p>
              </w:tc>
              <w:tc>
                <w:tcPr>
                  <w:tcW w:w="561" w:type="dxa"/>
                  <w:tcBorders>
                    <w:left w:val="nil"/>
                  </w:tcBorders>
                </w:tcPr>
                <w:p w14:paraId="30E272E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7A5F0891"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436BD838" w14:textId="77777777" w:rsidTr="00AF408B">
              <w:trPr>
                <w:gridAfter w:val="3"/>
                <w:wAfter w:w="283" w:type="dxa"/>
                <w:trHeight w:val="425"/>
              </w:trPr>
              <w:tc>
                <w:tcPr>
                  <w:tcW w:w="1984" w:type="dxa"/>
                  <w:gridSpan w:val="2"/>
                  <w:hideMark/>
                </w:tcPr>
                <w:tbl>
                  <w:tblPr>
                    <w:tblW w:w="0" w:type="auto"/>
                    <w:tblCellMar>
                      <w:left w:w="0" w:type="dxa"/>
                      <w:right w:w="0" w:type="dxa"/>
                    </w:tblCellMar>
                    <w:tblLook w:val="04A0" w:firstRow="1" w:lastRow="0" w:firstColumn="1" w:lastColumn="0" w:noHBand="0" w:noVBand="1"/>
                  </w:tblPr>
                  <w:tblGrid>
                    <w:gridCol w:w="1984"/>
                  </w:tblGrid>
                  <w:tr w:rsidR="00D75AD1" w:rsidRPr="00D75AD1" w14:paraId="31B77D6C" w14:textId="77777777" w:rsidTr="00AF408B">
                    <w:trPr>
                      <w:trHeight w:val="345"/>
                    </w:trPr>
                    <w:tc>
                      <w:tcPr>
                        <w:tcW w:w="2125" w:type="dxa"/>
                        <w:tcMar>
                          <w:top w:w="40" w:type="dxa"/>
                          <w:left w:w="40" w:type="dxa"/>
                          <w:bottom w:w="40" w:type="dxa"/>
                          <w:right w:w="40" w:type="dxa"/>
                        </w:tcMar>
                        <w:hideMark/>
                      </w:tcPr>
                      <w:p w14:paraId="53384B8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РЕЦЕНЗЕНТ:</w:t>
                        </w:r>
                      </w:p>
                    </w:tc>
                  </w:tr>
                </w:tbl>
                <w:p w14:paraId="67537538" w14:textId="77777777" w:rsidR="00D75AD1" w:rsidRPr="00D75AD1" w:rsidRDefault="00D75AD1" w:rsidP="00D75AD1">
                  <w:pPr>
                    <w:spacing w:after="0" w:line="276" w:lineRule="auto"/>
                    <w:rPr>
                      <w:rFonts w:eastAsia="Times New Roman" w:cs="Times New Roman"/>
                      <w:sz w:val="28"/>
                      <w:szCs w:val="28"/>
                    </w:rPr>
                  </w:pPr>
                </w:p>
              </w:tc>
              <w:tc>
                <w:tcPr>
                  <w:tcW w:w="20" w:type="dxa"/>
                </w:tcPr>
                <w:p w14:paraId="07C4CF2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2" w:type="dxa"/>
                  <w:gridSpan w:val="2"/>
                </w:tcPr>
                <w:p w14:paraId="244B843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5" w:type="dxa"/>
                  <w:gridSpan w:val="2"/>
                </w:tcPr>
                <w:p w14:paraId="001B767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84" w:type="dxa"/>
                  <w:gridSpan w:val="5"/>
                </w:tcPr>
                <w:p w14:paraId="389D6AB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48" w:type="dxa"/>
                  <w:gridSpan w:val="2"/>
                </w:tcPr>
                <w:p w14:paraId="0A137EA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28EF30F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7B36ABE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7B6DA8E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38F502E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2A7E1EA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76BFE3C5" w14:textId="77777777" w:rsidTr="00AF408B">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50FB6589" w14:textId="77777777" w:rsidTr="00AF408B">
                    <w:trPr>
                      <w:trHeight w:val="345"/>
                    </w:trPr>
                    <w:tc>
                      <w:tcPr>
                        <w:tcW w:w="9637" w:type="dxa"/>
                        <w:tcMar>
                          <w:top w:w="40" w:type="dxa"/>
                          <w:left w:w="40" w:type="dxa"/>
                          <w:bottom w:w="40" w:type="dxa"/>
                          <w:right w:w="40" w:type="dxa"/>
                        </w:tcMar>
                        <w:hideMark/>
                      </w:tcPr>
                      <w:p w14:paraId="1B52C279" w14:textId="77777777"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r w:rsidRPr="00D75AD1">
                          <w:rPr>
                            <w:rFonts w:ascii="Times New Roman" w:eastAsia="Times New Roman" w:hAnsi="Times New Roman" w:cs="Times New Roman"/>
                            <w:color w:val="000000"/>
                            <w:sz w:val="28"/>
                            <w:szCs w:val="28"/>
                            <w:lang w:eastAsia="en-US"/>
                          </w:rPr>
                          <w:t xml:space="preserve">Листков В.Ю., канд. с./х. наук, доцент, зав. </w:t>
                        </w:r>
                        <w:r w:rsidRPr="00D75AD1">
                          <w:rPr>
                            <w:rFonts w:ascii="Times New Roman" w:eastAsia="Times New Roman" w:hAnsi="Times New Roman" w:cs="Times New Roman"/>
                            <w:sz w:val="28"/>
                            <w:szCs w:val="28"/>
                            <w:lang w:eastAsia="en-US"/>
                          </w:rPr>
                          <w:t xml:space="preserve">кафедры </w:t>
                        </w:r>
                        <w:r w:rsidRPr="00D75AD1">
                          <w:rPr>
                            <w:rFonts w:ascii="Times New Roman" w:hAnsi="Times New Roman" w:cs="Times New Roman"/>
                            <w:sz w:val="28"/>
                            <w:szCs w:val="28"/>
                            <w:lang w:eastAsia="en-US"/>
                          </w:rPr>
                          <w:t xml:space="preserve">естественных наук и безопасности жизнедеятельности   </w:t>
                        </w:r>
                      </w:p>
                    </w:tc>
                  </w:tr>
                </w:tbl>
                <w:p w14:paraId="577320D8"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40C2D18B" w14:textId="77777777" w:rsidTr="00AF408B">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0B2DFF40" w14:textId="77777777" w:rsidTr="00AF408B">
                    <w:trPr>
                      <w:trHeight w:val="345"/>
                    </w:trPr>
                    <w:tc>
                      <w:tcPr>
                        <w:tcW w:w="9637" w:type="dxa"/>
                        <w:tcMar>
                          <w:top w:w="40" w:type="dxa"/>
                          <w:left w:w="40" w:type="dxa"/>
                          <w:bottom w:w="40" w:type="dxa"/>
                          <w:right w:w="40" w:type="dxa"/>
                        </w:tcMar>
                      </w:tcPr>
                      <w:p w14:paraId="3A91EC9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bl>
                <w:p w14:paraId="7EA5FC09"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13071AFC" w14:textId="77777777" w:rsidTr="00AF408B">
              <w:trPr>
                <w:gridAfter w:val="3"/>
                <w:wAfter w:w="283" w:type="dxa"/>
                <w:trHeight w:val="103"/>
              </w:trPr>
              <w:tc>
                <w:tcPr>
                  <w:tcW w:w="1984" w:type="dxa"/>
                  <w:gridSpan w:val="2"/>
                </w:tcPr>
                <w:p w14:paraId="0CED871C"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p w14:paraId="0F64E6D6"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102" w:type="dxa"/>
                  <w:gridSpan w:val="2"/>
                </w:tcPr>
                <w:p w14:paraId="2CF852EB"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4D91DD88"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80" w:type="dxa"/>
                </w:tcPr>
                <w:p w14:paraId="6FEC9447"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62015AE2"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1548" w:type="dxa"/>
                  <w:gridSpan w:val="2"/>
                </w:tcPr>
                <w:p w14:paraId="690869F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2D5143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4375A81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3BE955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172DA7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7E337D6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85F2D3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6566B6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C64034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73DE63A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35A0F11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7A4E559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2A35CE2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6D32A1C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4A7559E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113C610D" w14:textId="77777777" w:rsidTr="00AF408B">
              <w:trPr>
                <w:gridAfter w:val="2"/>
                <w:wAfter w:w="260" w:type="dxa"/>
                <w:trHeight w:val="425"/>
              </w:trPr>
              <w:tc>
                <w:tcPr>
                  <w:tcW w:w="10065" w:type="dxa"/>
                  <w:gridSpan w:val="24"/>
                  <w:hideMark/>
                </w:tcPr>
                <w:p w14:paraId="12A2F923" w14:textId="23EDE44D" w:rsidR="00D75AD1" w:rsidRPr="00D75AD1" w:rsidRDefault="00D75AD1" w:rsidP="00E23956">
                  <w:pPr>
                    <w:spacing w:after="0" w:line="240" w:lineRule="auto"/>
                    <w:ind w:right="721"/>
                    <w:jc w:val="both"/>
                    <w:rPr>
                      <w:rFonts w:ascii="Times New Roman" w:eastAsia="Times New Roman" w:hAnsi="Times New Roman" w:cs="Times New Roman"/>
                      <w:sz w:val="28"/>
                      <w:szCs w:val="28"/>
                      <w:lang w:eastAsia="en-US"/>
                    </w:rPr>
                  </w:pPr>
                  <w:r w:rsidRPr="00D75AD1">
                    <w:rPr>
                      <w:rFonts w:ascii="Times New Roman" w:eastAsia="Times New Roman" w:hAnsi="Times New Roman" w:cs="Times New Roman"/>
                      <w:sz w:val="28"/>
                      <w:szCs w:val="28"/>
                      <w:lang w:eastAsia="en-US"/>
                    </w:rPr>
                    <w:t xml:space="preserve">       Рабочая программа дисциплины </w:t>
                  </w:r>
                  <w:r w:rsidRPr="00D75AD1">
                    <w:rPr>
                      <w:rFonts w:ascii="Times New Roman" w:eastAsia="Times New Roman" w:hAnsi="Times New Roman" w:cs="Times New Roman"/>
                      <w:i/>
                      <w:sz w:val="28"/>
                      <w:szCs w:val="28"/>
                      <w:lang w:eastAsia="en-US"/>
                    </w:rPr>
                    <w:t>Биология</w:t>
                  </w:r>
                  <w:r w:rsidRPr="00D75AD1">
                    <w:rPr>
                      <w:rFonts w:ascii="Times New Roman" w:eastAsia="Times New Roman" w:hAnsi="Times New Roman" w:cs="Times New Roman"/>
                      <w:sz w:val="28"/>
                      <w:szCs w:val="28"/>
                      <w:lang w:eastAsia="en-US"/>
                    </w:rPr>
                    <w:t xml:space="preserve"> </w:t>
                  </w:r>
                  <w:proofErr w:type="gramStart"/>
                  <w:r w:rsidRPr="00D75AD1">
                    <w:rPr>
                      <w:rFonts w:ascii="Times New Roman" w:eastAsia="Times New Roman" w:hAnsi="Times New Roman" w:cs="Times New Roman"/>
                      <w:sz w:val="28"/>
                      <w:szCs w:val="28"/>
                      <w:lang w:eastAsia="en-US"/>
                    </w:rPr>
                    <w:t>рассмотрена и одобрена</w:t>
                  </w:r>
                  <w:proofErr w:type="gramEnd"/>
                  <w:r w:rsidRPr="00D75AD1">
                    <w:rPr>
                      <w:rFonts w:ascii="Times New Roman" w:eastAsia="Times New Roman" w:hAnsi="Times New Roman" w:cs="Times New Roman"/>
                      <w:sz w:val="28"/>
                      <w:szCs w:val="28"/>
                      <w:lang w:eastAsia="en-US"/>
                    </w:rPr>
                    <w:t xml:space="preserve"> на заседании кафедры </w:t>
                  </w:r>
                  <w:r w:rsidRPr="00D75AD1">
                    <w:rPr>
                      <w:rFonts w:ascii="Times New Roman" w:hAnsi="Times New Roman" w:cs="Times New Roman"/>
                      <w:sz w:val="28"/>
                      <w:szCs w:val="28"/>
                      <w:lang w:eastAsia="en-US"/>
                    </w:rPr>
                    <w:t>естественных наук и</w:t>
                  </w:r>
                  <w:r w:rsidR="00CF40EC">
                    <w:rPr>
                      <w:rFonts w:ascii="Times New Roman" w:hAnsi="Times New Roman" w:cs="Times New Roman"/>
                      <w:sz w:val="28"/>
                      <w:szCs w:val="28"/>
                      <w:lang w:eastAsia="en-US"/>
                    </w:rPr>
                    <w:t xml:space="preserve"> безопасности жизнедеятельности</w:t>
                  </w:r>
                  <w:r w:rsidRPr="00D75AD1">
                    <w:rPr>
                      <w:rFonts w:ascii="Times New Roman" w:hAnsi="Times New Roman" w:cs="Times New Roman"/>
                      <w:sz w:val="28"/>
                      <w:szCs w:val="28"/>
                      <w:lang w:eastAsia="en-US"/>
                    </w:rPr>
                    <w:t xml:space="preserve">, протокол </w:t>
                  </w:r>
                  <w:r w:rsidRPr="00D75AD1">
                    <w:rPr>
                      <w:rFonts w:ascii="Times New Roman" w:eastAsia="Times New Roman" w:hAnsi="Times New Roman" w:cs="Times New Roman"/>
                      <w:sz w:val="28"/>
                      <w:szCs w:val="28"/>
                      <w:lang w:eastAsia="en-US"/>
                    </w:rPr>
                    <w:t>от 2</w:t>
                  </w:r>
                  <w:r w:rsidR="00F270A0">
                    <w:rPr>
                      <w:rFonts w:ascii="Times New Roman" w:eastAsia="Times New Roman" w:hAnsi="Times New Roman" w:cs="Times New Roman"/>
                      <w:sz w:val="28"/>
                      <w:szCs w:val="28"/>
                      <w:lang w:eastAsia="en-US"/>
                    </w:rPr>
                    <w:t xml:space="preserve">7 </w:t>
                  </w:r>
                  <w:r w:rsidRPr="00D75AD1">
                    <w:rPr>
                      <w:rFonts w:ascii="Times New Roman" w:eastAsia="Times New Roman" w:hAnsi="Times New Roman" w:cs="Times New Roman"/>
                      <w:sz w:val="28"/>
                      <w:szCs w:val="28"/>
                      <w:lang w:eastAsia="en-US"/>
                    </w:rPr>
                    <w:t>мая 202</w:t>
                  </w:r>
                  <w:r w:rsidR="00F270A0">
                    <w:rPr>
                      <w:rFonts w:ascii="Times New Roman" w:eastAsia="Times New Roman" w:hAnsi="Times New Roman" w:cs="Times New Roman"/>
                      <w:sz w:val="28"/>
                      <w:szCs w:val="28"/>
                      <w:lang w:eastAsia="en-US"/>
                    </w:rPr>
                    <w:t>6</w:t>
                  </w:r>
                  <w:r w:rsidRPr="00D75AD1">
                    <w:rPr>
                      <w:rFonts w:ascii="Times New Roman" w:eastAsia="Times New Roman" w:hAnsi="Times New Roman" w:cs="Times New Roman"/>
                      <w:sz w:val="28"/>
                      <w:szCs w:val="28"/>
                      <w:lang w:eastAsia="en-US"/>
                    </w:rPr>
                    <w:t xml:space="preserve"> г. № 10.</w:t>
                  </w:r>
                </w:p>
              </w:tc>
            </w:tr>
            <w:tr w:rsidR="00D75AD1" w:rsidRPr="00D75AD1" w14:paraId="77444871" w14:textId="77777777" w:rsidTr="00AF408B">
              <w:trPr>
                <w:gridAfter w:val="2"/>
                <w:wAfter w:w="260" w:type="dxa"/>
                <w:trHeight w:val="425"/>
              </w:trPr>
              <w:tc>
                <w:tcPr>
                  <w:tcW w:w="10065" w:type="dxa"/>
                  <w:gridSpan w:val="24"/>
                  <w:hideMark/>
                </w:tcPr>
                <w:p w14:paraId="5463DF14"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p w14:paraId="1671D451"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p w14:paraId="27EAD6EF"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c>
            </w:tr>
            <w:tr w:rsidR="00D75AD1" w:rsidRPr="00D75AD1" w14:paraId="4E12D7EE" w14:textId="77777777" w:rsidTr="00AF408B">
              <w:trPr>
                <w:gridAfter w:val="2"/>
                <w:wAfter w:w="260" w:type="dxa"/>
                <w:trHeight w:val="425"/>
              </w:trPr>
              <w:tc>
                <w:tcPr>
                  <w:tcW w:w="10065" w:type="dxa"/>
                  <w:gridSpan w:val="24"/>
                  <w:hideMark/>
                </w:tcPr>
                <w:p w14:paraId="119C0B0B"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bl>
                  <w:tblPr>
                    <w:tblW w:w="0" w:type="auto"/>
                    <w:tblInd w:w="284" w:type="dxa"/>
                    <w:tblLook w:val="04A0" w:firstRow="1" w:lastRow="0" w:firstColumn="1" w:lastColumn="0" w:noHBand="0" w:noVBand="1"/>
                  </w:tblPr>
                  <w:tblGrid>
                    <w:gridCol w:w="4843"/>
                    <w:gridCol w:w="1784"/>
                    <w:gridCol w:w="3000"/>
                  </w:tblGrid>
                  <w:tr w:rsidR="00D75AD1" w:rsidRPr="00D75AD1" w14:paraId="3D6066D2" w14:textId="77777777" w:rsidTr="00AF408B">
                    <w:tc>
                      <w:tcPr>
                        <w:tcW w:w="4843" w:type="dxa"/>
                        <w:shd w:val="clear" w:color="auto" w:fill="auto"/>
                      </w:tcPr>
                      <w:p w14:paraId="2A605F5E"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Заведующий кафедры   </w:t>
                        </w:r>
                      </w:p>
                    </w:tc>
                    <w:tc>
                      <w:tcPr>
                        <w:tcW w:w="4784" w:type="dxa"/>
                        <w:gridSpan w:val="2"/>
                        <w:shd w:val="clear" w:color="auto" w:fill="auto"/>
                      </w:tcPr>
                      <w:p w14:paraId="4E375FBB"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r>
                  <w:tr w:rsidR="00D75AD1" w:rsidRPr="00D75AD1" w14:paraId="26470243" w14:textId="77777777" w:rsidTr="00AF408B">
                    <w:tc>
                      <w:tcPr>
                        <w:tcW w:w="4843" w:type="dxa"/>
                        <w:shd w:val="clear" w:color="auto" w:fill="auto"/>
                      </w:tcPr>
                      <w:p w14:paraId="3655509E"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D75AD1">
                          <w:rPr>
                            <w:rFonts w:ascii="Times New Roman" w:hAnsi="Times New Roman" w:cs="Times New Roman"/>
                            <w:sz w:val="28"/>
                            <w:szCs w:val="28"/>
                            <w:lang w:eastAsia="en-US"/>
                          </w:rPr>
                          <w:t xml:space="preserve">естественных наук и безопасности жизнедеятельности                                      </w:t>
                        </w:r>
                      </w:p>
                    </w:tc>
                    <w:tc>
                      <w:tcPr>
                        <w:tcW w:w="1784" w:type="dxa"/>
                        <w:shd w:val="clear" w:color="auto" w:fill="auto"/>
                      </w:tcPr>
                      <w:p w14:paraId="02029E6F"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w:t>
                        </w:r>
                        <w:r w:rsidRPr="00D75AD1">
                          <w:rPr>
                            <w:rFonts w:cs="Times New Roman"/>
                            <w:noProof/>
                          </w:rPr>
                          <w:drawing>
                            <wp:inline distT="0" distB="0" distL="0" distR="0" wp14:anchorId="4387F9D7" wp14:editId="5288788F">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p>
                    </w:tc>
                    <w:tc>
                      <w:tcPr>
                        <w:tcW w:w="3000" w:type="dxa"/>
                        <w:shd w:val="clear" w:color="auto" w:fill="auto"/>
                      </w:tcPr>
                      <w:p w14:paraId="3984C46B"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w:t>
                        </w:r>
                      </w:p>
                      <w:p w14:paraId="35700A46"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В.Ю. Листков</w:t>
                        </w:r>
                      </w:p>
                    </w:tc>
                  </w:tr>
                </w:tbl>
                <w:p w14:paraId="0D2E8E39"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c>
            </w:tr>
          </w:tbl>
          <w:p w14:paraId="0D85BD1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5EB3235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195EDB15"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6707636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r>
      <w:tr w:rsidR="002F14B8" w:rsidRPr="000274E7" w14:paraId="248217BF" w14:textId="77777777" w:rsidTr="00510B8D">
        <w:trPr>
          <w:trHeight w:val="425"/>
        </w:trPr>
        <w:tc>
          <w:tcPr>
            <w:tcW w:w="20" w:type="dxa"/>
          </w:tcPr>
          <w:p w14:paraId="65209F5A"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6" w:type="dxa"/>
          </w:tcPr>
          <w:p w14:paraId="2F8E297F"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9328" w:type="dxa"/>
          </w:tcPr>
          <w:p w14:paraId="7BDAB2E4"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100DD928"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7E507E9D"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711637E1"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r>
    </w:tbl>
    <w:p w14:paraId="386B6F23" w14:textId="77777777" w:rsidR="00510B8D" w:rsidRDefault="00510B8D" w:rsidP="00D75AD1">
      <w:pPr>
        <w:jc w:val="center"/>
        <w:rPr>
          <w:rFonts w:ascii="Times New Roman" w:hAnsi="Times New Roman" w:cs="Times New Roman"/>
          <w:b/>
          <w:sz w:val="28"/>
          <w:szCs w:val="28"/>
          <w:lang w:eastAsia="en-US" w:bidi="ru-RU"/>
        </w:rPr>
      </w:pPr>
    </w:p>
    <w:p w14:paraId="6ED45D2B" w14:textId="77777777" w:rsidR="002E54A9" w:rsidRDefault="002E54A9" w:rsidP="00D75AD1">
      <w:pPr>
        <w:jc w:val="center"/>
        <w:rPr>
          <w:rFonts w:ascii="Times New Roman" w:hAnsi="Times New Roman" w:cs="Times New Roman"/>
          <w:b/>
          <w:sz w:val="28"/>
          <w:szCs w:val="28"/>
          <w:lang w:eastAsia="en-US" w:bidi="ru-RU"/>
        </w:rPr>
      </w:pPr>
    </w:p>
    <w:p w14:paraId="3F132794" w14:textId="228E1E39" w:rsidR="009B1AB7" w:rsidRPr="009B1AB7" w:rsidRDefault="009B1AB7" w:rsidP="00510B8D">
      <w:pPr>
        <w:jc w:val="center"/>
        <w:rPr>
          <w:rFonts w:ascii="Times New Roman" w:hAnsi="Times New Roman" w:cs="Times New Roman"/>
          <w:b/>
          <w:sz w:val="28"/>
          <w:szCs w:val="28"/>
          <w:lang w:eastAsia="en-US" w:bidi="ru-RU"/>
        </w:rPr>
      </w:pPr>
      <w:r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6C9F7745" w14:textId="7EA03F41" w:rsidR="009B1AB7" w:rsidRPr="009B1AB7" w:rsidRDefault="00E23956"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p>
    <w:p w14:paraId="3CAF94AB" w14:textId="045AF3DB" w:rsidR="009B1AB7" w:rsidRPr="009B1AB7" w:rsidRDefault="009B1AB7" w:rsidP="009B1AB7">
      <w:pPr>
        <w:widowControl w:val="0"/>
        <w:tabs>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fldChar w:fldCharType="begin"/>
      </w:r>
      <w:r w:rsidRPr="009B1AB7">
        <w:rPr>
          <w:rFonts w:ascii="Times New Roman" w:eastAsia="Tahoma" w:hAnsi="Times New Roman" w:cs="Times New Roman"/>
          <w:color w:val="000000"/>
          <w:sz w:val="28"/>
          <w:szCs w:val="28"/>
          <w:lang w:bidi="ru-RU"/>
        </w:rPr>
        <w:instrText xml:space="preserve"> TOC \o "1-5" \h \z </w:instrText>
      </w:r>
      <w:r w:rsidRPr="009B1AB7">
        <w:rPr>
          <w:rFonts w:ascii="Times New Roman" w:eastAsia="Tahoma" w:hAnsi="Times New Roman" w:cs="Times New Roman"/>
          <w:color w:val="000000"/>
          <w:sz w:val="28"/>
          <w:szCs w:val="28"/>
          <w:lang w:bidi="ru-RU"/>
        </w:rPr>
        <w:fldChar w:fldCharType="separate"/>
      </w:r>
      <w:r w:rsidRPr="009B1AB7">
        <w:rPr>
          <w:rFonts w:ascii="Times New Roman" w:eastAsia="Tahoma" w:hAnsi="Times New Roman" w:cs="Times New Roman"/>
          <w:color w:val="000000"/>
          <w:sz w:val="28"/>
          <w:szCs w:val="28"/>
          <w:lang w:bidi="ru-RU"/>
        </w:rPr>
        <w:t>дисциплины «Биология»</w:t>
      </w:r>
    </w:p>
    <w:p w14:paraId="36E72EAD" w14:textId="0485411C" w:rsidR="009B1AB7" w:rsidRPr="009B1AB7" w:rsidRDefault="00E23956"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071F8653"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5F70C5A3" w:rsidR="009B1AB7" w:rsidRPr="009B1AB7" w:rsidRDefault="00E23956"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7AB52FEE" w:rsidR="00F7465F" w:rsidRPr="009B1AB7" w:rsidRDefault="00C8039F" w:rsidP="00F270A0">
      <w:pPr>
        <w:pStyle w:val="1"/>
        <w:spacing w:line="360" w:lineRule="auto"/>
        <w:jc w:val="center"/>
        <w:rPr>
          <w:rFonts w:ascii="Times New Roman" w:hAnsi="Times New Roman" w:cs="Times New Roman"/>
          <w:sz w:val="28"/>
          <w:szCs w:val="28"/>
        </w:rPr>
      </w:pPr>
      <w:r w:rsidRPr="009B1AB7">
        <w:rPr>
          <w:rFonts w:ascii="Times New Roman" w:hAnsi="Times New Roman" w:cs="Times New Roman"/>
          <w:sz w:val="28"/>
          <w:szCs w:val="28"/>
        </w:rPr>
        <w:lastRenderedPageBreak/>
        <w:t xml:space="preserve">1. </w:t>
      </w:r>
      <w:r w:rsidR="00537C61" w:rsidRPr="009B1AB7">
        <w:rPr>
          <w:rFonts w:ascii="Times New Roman" w:hAnsi="Times New Roman" w:cs="Times New Roman"/>
          <w:sz w:val="28"/>
          <w:szCs w:val="28"/>
        </w:rPr>
        <w:t>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1ECC475D" w:rsidR="009A50D1" w:rsidRPr="009A50D1" w:rsidRDefault="002E54A9"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CF40EC" w:rsidRPr="00CF40EC">
        <w:rPr>
          <w:rFonts w:ascii="Times New Roman" w:eastAsia="Times New Roman" w:hAnsi="Times New Roman" w:cs="Times New Roman"/>
          <w:color w:val="000000"/>
          <w:sz w:val="28"/>
          <w:szCs w:val="28"/>
          <w:lang w:eastAsia="en-US"/>
        </w:rPr>
        <w:t>09</w:t>
      </w:r>
      <w:r w:rsidR="00CF40EC" w:rsidRPr="00D75AD1">
        <w:rPr>
          <w:rFonts w:ascii="Times New Roman" w:eastAsia="Times New Roman" w:hAnsi="Times New Roman" w:cs="Times New Roman"/>
          <w:color w:val="000000"/>
          <w:sz w:val="28"/>
          <w:szCs w:val="28"/>
          <w:lang w:eastAsia="en-US"/>
        </w:rPr>
        <w:t>.02.</w:t>
      </w:r>
      <w:r w:rsidR="00CF40EC" w:rsidRPr="00CF40EC">
        <w:rPr>
          <w:rFonts w:ascii="Times New Roman" w:eastAsia="Times New Roman" w:hAnsi="Times New Roman" w:cs="Times New Roman"/>
          <w:color w:val="000000"/>
          <w:sz w:val="28"/>
          <w:szCs w:val="28"/>
          <w:lang w:eastAsia="en-US"/>
        </w:rPr>
        <w:t>1</w:t>
      </w:r>
      <w:r w:rsidR="00CF40EC">
        <w:rPr>
          <w:rFonts w:ascii="Times New Roman" w:eastAsia="Times New Roman" w:hAnsi="Times New Roman" w:cs="Times New Roman"/>
          <w:color w:val="000000"/>
          <w:sz w:val="28"/>
          <w:szCs w:val="28"/>
          <w:lang w:eastAsia="en-US"/>
        </w:rPr>
        <w:t>2</w:t>
      </w:r>
      <w:r w:rsidR="00CF40EC" w:rsidRPr="00D75AD1">
        <w:rPr>
          <w:rFonts w:ascii="Times New Roman" w:eastAsia="Times New Roman" w:hAnsi="Times New Roman" w:cs="Times New Roman"/>
          <w:color w:val="000000"/>
          <w:sz w:val="28"/>
          <w:szCs w:val="28"/>
          <w:lang w:eastAsia="en-US"/>
        </w:rPr>
        <w:t xml:space="preserve"> </w:t>
      </w:r>
      <w:r w:rsidR="00CF40EC">
        <w:rPr>
          <w:rFonts w:ascii="Times New Roman" w:eastAsia="Times New Roman" w:hAnsi="Times New Roman" w:cs="Times New Roman"/>
          <w:bCs/>
          <w:sz w:val="28"/>
          <w:szCs w:val="28"/>
          <w:lang w:eastAsia="en-US"/>
        </w:rPr>
        <w:t>Техническая эксплуатация и сопровождение информационных систем</w:t>
      </w:r>
      <w:r w:rsidR="009A50D1" w:rsidRPr="009B5668">
        <w:rPr>
          <w:rFonts w:ascii="Times New Roman" w:hAnsi="Times New Roman" w:cs="Times New Roman"/>
          <w:sz w:val="28"/>
          <w:szCs w:val="28"/>
        </w:rPr>
        <w:t>.</w:t>
      </w:r>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1DDA6AD1"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5F4097F6"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2F14B8">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4C128F82" w:rsidR="00F7465F" w:rsidRPr="00996547" w:rsidRDefault="00C8039F"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259BAEC" w:rsidR="00F53D36" w:rsidRPr="00E45981" w:rsidRDefault="006148D4"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6148D4" w:rsidRPr="00DE5638" w14:paraId="31DC18AF" w14:textId="77777777" w:rsidTr="00D53AF1">
        <w:trPr>
          <w:trHeight w:val="240"/>
        </w:trPr>
        <w:tc>
          <w:tcPr>
            <w:tcW w:w="2410" w:type="dxa"/>
            <w:vMerge/>
            <w:shd w:val="clear" w:color="auto" w:fill="auto"/>
          </w:tcPr>
          <w:p w14:paraId="3B20990E" w14:textId="765C507E" w:rsidR="006148D4" w:rsidRPr="00DE5638" w:rsidRDefault="006148D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6148D4" w:rsidRPr="00DE5638" w:rsidRDefault="006148D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vMerge w:val="restart"/>
            <w:shd w:val="clear" w:color="auto" w:fill="auto"/>
          </w:tcPr>
          <w:p w14:paraId="494E80D8" w14:textId="25C69BB9" w:rsidR="006148D4" w:rsidRPr="00D87152" w:rsidRDefault="006148D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6148D4" w:rsidRPr="00DE5638" w:rsidRDefault="006148D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6148D4" w:rsidRPr="00DE5638" w14:paraId="1FBC1AED" w14:textId="77777777" w:rsidTr="00E21E6D">
        <w:trPr>
          <w:trHeight w:val="1104"/>
        </w:trPr>
        <w:tc>
          <w:tcPr>
            <w:tcW w:w="2410" w:type="dxa"/>
            <w:vMerge/>
          </w:tcPr>
          <w:p w14:paraId="63ABD274" w14:textId="77777777" w:rsidR="006148D4" w:rsidRPr="00DE5638" w:rsidRDefault="006148D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6148D4" w:rsidRPr="00AB1F58" w:rsidRDefault="006148D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2 Обмен веществ и превращение энергии в клетке (ассимиляция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6148D4" w:rsidRPr="00AB1F58" w:rsidRDefault="006148D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vMerge/>
            <w:shd w:val="clear" w:color="auto" w:fill="auto"/>
          </w:tcPr>
          <w:p w14:paraId="40D566D3" w14:textId="7764D7E2" w:rsidR="006148D4" w:rsidRPr="00D87152" w:rsidRDefault="006148D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D677BB" w14:textId="77777777" w:rsidR="006148D4" w:rsidRPr="00DE5638" w:rsidRDefault="006148D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7686622A" w:rsidR="00FE7D2B" w:rsidRPr="00DE5638" w:rsidRDefault="006148D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7F185194"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дисциплин</w:t>
      </w:r>
      <w:r w:rsidR="006F2F1B">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2E54A9"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62FE956C" w14:textId="77777777" w:rsidR="002E54A9" w:rsidRPr="008A6D56" w:rsidRDefault="002E54A9" w:rsidP="00D17AE5">
      <w:pPr>
        <w:pStyle w:val="ad"/>
        <w:numPr>
          <w:ilvl w:val="0"/>
          <w:numId w:val="6"/>
        </w:numPr>
        <w:spacing w:after="0" w:line="240" w:lineRule="auto"/>
        <w:ind w:left="0"/>
        <w:jc w:val="both"/>
        <w:rPr>
          <w:rFonts w:ascii="Times New Roman" w:eastAsia="Times New Roman" w:hAnsi="Times New Roman" w:cs="Times New Roman"/>
          <w:sz w:val="28"/>
          <w:szCs w:val="28"/>
        </w:rPr>
      </w:pPr>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C86B9E" w:rsidRPr="005551BD" w14:paraId="67AD9280" w14:textId="77777777" w:rsidTr="00E21E6D">
              <w:trPr>
                <w:trHeight w:val="319"/>
              </w:trPr>
              <w:tc>
                <w:tcPr>
                  <w:tcW w:w="9637" w:type="dxa"/>
                  <w:gridSpan w:val="2"/>
                  <w:tcMar>
                    <w:top w:w="20" w:type="dxa"/>
                    <w:left w:w="40" w:type="dxa"/>
                    <w:bottom w:w="20" w:type="dxa"/>
                    <w:right w:w="40" w:type="dxa"/>
                  </w:tcMar>
                </w:tcPr>
                <w:p w14:paraId="580F8D53" w14:textId="7FE478C3" w:rsidR="00C86B9E" w:rsidRPr="005551BD" w:rsidRDefault="00C86B9E"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C86B9E"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597CCB48" w:rsidR="00C86B9E" w:rsidRPr="005551BD" w:rsidRDefault="00C86B9E"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C86B9E"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4FE3D627" w:rsidR="00C86B9E" w:rsidRPr="005551BD" w:rsidRDefault="00C86B9E"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w:t>
                  </w:r>
                  <w:r w:rsidRPr="0026171B">
                    <w:rPr>
                      <w:rFonts w:ascii="Times New Roman" w:hAnsi="Times New Roman" w:cs="Times New Roman"/>
                      <w:sz w:val="28"/>
                      <w:szCs w:val="28"/>
                    </w:rPr>
                    <w:lastRenderedPageBreak/>
                    <w:t xml:space="preserve">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(Общеобразовательный цикл). — ISBN 978-5-534-16228-8. </w:t>
                  </w:r>
                </w:p>
              </w:tc>
            </w:tr>
            <w:tr w:rsidR="00C86B9E"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C86B9E" w:rsidRPr="005551BD" w:rsidRDefault="00C86B9E" w:rsidP="00E21E6D">
                  <w:pPr>
                    <w:spacing w:after="0" w:line="240" w:lineRule="auto"/>
                    <w:jc w:val="both"/>
                    <w:rPr>
                      <w:rFonts w:ascii="Times New Roman" w:hAnsi="Times New Roman" w:cs="Times New Roman"/>
                      <w:sz w:val="28"/>
                      <w:szCs w:val="28"/>
                    </w:rPr>
                  </w:pPr>
                </w:p>
              </w:tc>
            </w:tr>
            <w:tr w:rsidR="00C86B9E" w:rsidRPr="005551BD" w14:paraId="0EB4E6BA" w14:textId="77777777" w:rsidTr="00E21E6D">
              <w:trPr>
                <w:trHeight w:val="319"/>
              </w:trPr>
              <w:tc>
                <w:tcPr>
                  <w:tcW w:w="9637" w:type="dxa"/>
                  <w:gridSpan w:val="2"/>
                  <w:tcMar>
                    <w:top w:w="20" w:type="dxa"/>
                    <w:left w:w="40" w:type="dxa"/>
                    <w:bottom w:w="20" w:type="dxa"/>
                    <w:right w:w="40" w:type="dxa"/>
                  </w:tcMar>
                </w:tcPr>
                <w:p w14:paraId="21D1F51C" w14:textId="4F83D5A4" w:rsidR="00C86B9E" w:rsidRPr="005551BD" w:rsidRDefault="00C86B9E"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C86B9E"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0FA7CEB8" w14:textId="77777777" w:rsidR="00C86B9E" w:rsidRPr="0026171B" w:rsidRDefault="00C86B9E" w:rsidP="007D3CA5">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33B23007" w:rsidR="00C86B9E" w:rsidRPr="005551BD" w:rsidRDefault="00C86B9E"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2F14B8"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62810CE4"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дисциплины</w:t>
      </w:r>
      <w:bookmarkEnd w:id="14"/>
    </w:p>
    <w:p w14:paraId="10DC1DAF" w14:textId="0BD878F3"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2AEACAAF" w14:textId="77777777" w:rsidR="00D75AD1"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p>
          <w:p w14:paraId="0A0CCD64" w14:textId="0C6E6A07" w:rsidR="00641578" w:rsidRPr="00602A94" w:rsidRDefault="00641578" w:rsidP="00641578">
            <w:pPr>
              <w:spacing w:after="0" w:line="276" w:lineRule="auto"/>
              <w:contextualSpacing/>
              <w:jc w:val="both"/>
              <w:rPr>
                <w:rFonts w:ascii="Times New Roman" w:hAnsi="Times New Roman"/>
                <w:sz w:val="24"/>
                <w:szCs w:val="24"/>
              </w:rPr>
            </w:pPr>
            <w:r>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Представление результатов </w:t>
            </w:r>
            <w:r w:rsidRPr="001C7BF8">
              <w:rPr>
                <w:rFonts w:ascii="Times New Roman" w:hAnsi="Times New Roman"/>
                <w:sz w:val="24"/>
                <w:szCs w:val="24"/>
              </w:rPr>
              <w:lastRenderedPageBreak/>
              <w:t>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AF8A4" w14:textId="77777777" w:rsidR="007A4DF4" w:rsidRDefault="007A4DF4">
      <w:pPr>
        <w:spacing w:after="0" w:line="240" w:lineRule="auto"/>
      </w:pPr>
      <w:r>
        <w:separator/>
      </w:r>
    </w:p>
  </w:endnote>
  <w:endnote w:type="continuationSeparator" w:id="0">
    <w:p w14:paraId="4722C8F9" w14:textId="77777777" w:rsidR="007A4DF4" w:rsidRDefault="007A4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2F14B8" w:rsidRPr="00D53AF1" w:rsidRDefault="002F14B8">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E23956">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2F14B8" w:rsidRDefault="002F14B8">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2F14B8" w:rsidRDefault="002F14B8">
    <w:pPr>
      <w:pStyle w:val="af4"/>
      <w:jc w:val="right"/>
    </w:pPr>
  </w:p>
  <w:p w14:paraId="51B3891A" w14:textId="77777777" w:rsidR="002F14B8" w:rsidRDefault="002F14B8">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BE724" w14:textId="77777777" w:rsidR="007A4DF4" w:rsidRDefault="007A4DF4">
      <w:pPr>
        <w:spacing w:after="0" w:line="240" w:lineRule="auto"/>
      </w:pPr>
      <w:r>
        <w:separator/>
      </w:r>
    </w:p>
  </w:footnote>
  <w:footnote w:type="continuationSeparator" w:id="0">
    <w:p w14:paraId="5768CBD8" w14:textId="77777777" w:rsidR="007A4DF4" w:rsidRDefault="007A4D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6191"/>
    <w:rsid w:val="002B73A2"/>
    <w:rsid w:val="002C5508"/>
    <w:rsid w:val="002D2501"/>
    <w:rsid w:val="002E3600"/>
    <w:rsid w:val="002E54A9"/>
    <w:rsid w:val="002F14B8"/>
    <w:rsid w:val="003020C0"/>
    <w:rsid w:val="00311848"/>
    <w:rsid w:val="0031525C"/>
    <w:rsid w:val="00327FC8"/>
    <w:rsid w:val="003355DD"/>
    <w:rsid w:val="00351DB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0B8D"/>
    <w:rsid w:val="0051365A"/>
    <w:rsid w:val="00513E76"/>
    <w:rsid w:val="00537C61"/>
    <w:rsid w:val="005447C8"/>
    <w:rsid w:val="00571023"/>
    <w:rsid w:val="00577806"/>
    <w:rsid w:val="005943BB"/>
    <w:rsid w:val="005977E3"/>
    <w:rsid w:val="005B019D"/>
    <w:rsid w:val="005B7133"/>
    <w:rsid w:val="005C24EF"/>
    <w:rsid w:val="005C41EC"/>
    <w:rsid w:val="005D5558"/>
    <w:rsid w:val="005E0288"/>
    <w:rsid w:val="005E230B"/>
    <w:rsid w:val="005E2437"/>
    <w:rsid w:val="005E6AF9"/>
    <w:rsid w:val="00601E54"/>
    <w:rsid w:val="00603048"/>
    <w:rsid w:val="006148D4"/>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A4DF4"/>
    <w:rsid w:val="007B1ADE"/>
    <w:rsid w:val="007B2C05"/>
    <w:rsid w:val="007C4536"/>
    <w:rsid w:val="007F18DE"/>
    <w:rsid w:val="007F288B"/>
    <w:rsid w:val="00810624"/>
    <w:rsid w:val="00814F54"/>
    <w:rsid w:val="008269F3"/>
    <w:rsid w:val="0085064F"/>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3BA9"/>
    <w:rsid w:val="00996547"/>
    <w:rsid w:val="0099697F"/>
    <w:rsid w:val="009A50D1"/>
    <w:rsid w:val="009B1AB7"/>
    <w:rsid w:val="009B6E31"/>
    <w:rsid w:val="009D7DF7"/>
    <w:rsid w:val="009E0D13"/>
    <w:rsid w:val="009E2949"/>
    <w:rsid w:val="009E4432"/>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3B0D"/>
    <w:rsid w:val="00AC723A"/>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86B9E"/>
    <w:rsid w:val="00C93E39"/>
    <w:rsid w:val="00C94D73"/>
    <w:rsid w:val="00CF384C"/>
    <w:rsid w:val="00CF3D7F"/>
    <w:rsid w:val="00CF40EC"/>
    <w:rsid w:val="00D17AE5"/>
    <w:rsid w:val="00D27D19"/>
    <w:rsid w:val="00D53AF1"/>
    <w:rsid w:val="00D62194"/>
    <w:rsid w:val="00D6321B"/>
    <w:rsid w:val="00D74863"/>
    <w:rsid w:val="00D75AD1"/>
    <w:rsid w:val="00D76FB4"/>
    <w:rsid w:val="00D7721F"/>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3956"/>
    <w:rsid w:val="00E2565F"/>
    <w:rsid w:val="00E33A1B"/>
    <w:rsid w:val="00E35204"/>
    <w:rsid w:val="00E42AE8"/>
    <w:rsid w:val="00E45981"/>
    <w:rsid w:val="00E56586"/>
    <w:rsid w:val="00E63850"/>
    <w:rsid w:val="00E63F86"/>
    <w:rsid w:val="00E66180"/>
    <w:rsid w:val="00E73810"/>
    <w:rsid w:val="00E82EDB"/>
    <w:rsid w:val="00E96E4E"/>
    <w:rsid w:val="00EA2D77"/>
    <w:rsid w:val="00EA4AB8"/>
    <w:rsid w:val="00EA58B5"/>
    <w:rsid w:val="00EB1C6E"/>
    <w:rsid w:val="00EB30EA"/>
    <w:rsid w:val="00EB4499"/>
    <w:rsid w:val="00EB6B4B"/>
    <w:rsid w:val="00EC6279"/>
    <w:rsid w:val="00EE2533"/>
    <w:rsid w:val="00EF0FB7"/>
    <w:rsid w:val="00EF32CD"/>
    <w:rsid w:val="00F03DB7"/>
    <w:rsid w:val="00F0606D"/>
    <w:rsid w:val="00F07183"/>
    <w:rsid w:val="00F20B52"/>
    <w:rsid w:val="00F20FAC"/>
    <w:rsid w:val="00F21B3E"/>
    <w:rsid w:val="00F270A0"/>
    <w:rsid w:val="00F3749F"/>
    <w:rsid w:val="00F41333"/>
    <w:rsid w:val="00F53D36"/>
    <w:rsid w:val="00F7465F"/>
    <w:rsid w:val="00F75E5F"/>
    <w:rsid w:val="00FA0E4C"/>
    <w:rsid w:val="00FA2109"/>
    <w:rsid w:val="00FB1038"/>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DDBDD6-56DF-4015-B287-4CBB09BF3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26</Pages>
  <Words>6226</Words>
  <Characters>35491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44</cp:revision>
  <cp:lastPrinted>2025-04-18T13:54:00Z</cp:lastPrinted>
  <dcterms:created xsi:type="dcterms:W3CDTF">2025-11-25T10:09:00Z</dcterms:created>
  <dcterms:modified xsi:type="dcterms:W3CDTF">2026-07-29T03:17:00Z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